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</w:rPr>
      </w:pPr>
    </w:p>
    <w:p/>
    <w:p/>
    <w:p/>
    <w:p/>
    <w:p/>
    <w:p/>
    <w:p/>
    <w:p/>
    <w:p/>
    <w:p/>
    <w:p/>
    <w:p/>
    <w:p/>
    <w:p/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广东生态工程职业学院服务类项目验收报告</w:t>
      </w:r>
    </w:p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/>
          <w:b/>
          <w:sz w:val="40"/>
        </w:rPr>
        <w:t>服务类项目验收报告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78"/>
        <w:gridCol w:w="2976"/>
        <w:gridCol w:w="465"/>
        <w:gridCol w:w="825"/>
        <w:gridCol w:w="551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33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合同名称</w:t>
            </w:r>
          </w:p>
        </w:tc>
        <w:tc>
          <w:tcPr>
            <w:tcW w:w="2019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807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>合同编号</w:t>
            </w:r>
          </w:p>
        </w:tc>
        <w:tc>
          <w:tcPr>
            <w:tcW w:w="1241" w:type="pct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933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项目名称</w:t>
            </w:r>
          </w:p>
        </w:tc>
        <w:tc>
          <w:tcPr>
            <w:tcW w:w="2019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807" w:type="pct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项目编号</w:t>
            </w:r>
          </w:p>
        </w:tc>
        <w:tc>
          <w:tcPr>
            <w:tcW w:w="1241" w:type="pct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33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合同金额</w:t>
            </w:r>
          </w:p>
        </w:tc>
        <w:tc>
          <w:tcPr>
            <w:tcW w:w="4067" w:type="pct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Calibri" w:eastAsia="宋体" w:cs="Times New Roman"/>
                <w:bCs/>
                <w:sz w:val="20"/>
                <w:szCs w:val="21"/>
              </w:rPr>
              <w:t xml:space="preserve">人民币（大写）： </w:t>
            </w:r>
            <w:r>
              <w:rPr>
                <w:rFonts w:hint="eastAsia" w:ascii="宋体" w:hAnsi="Calibri" w:eastAsia="宋体" w:cs="Times New Roman"/>
                <w:bCs/>
                <w:sz w:val="20"/>
                <w:szCs w:val="21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Calibri" w:eastAsia="宋体" w:cs="Times New Roman"/>
                <w:bCs/>
                <w:sz w:val="20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（￥）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33" w:type="pct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政府采购□ </w:t>
            </w:r>
          </w:p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非政府采购□</w:t>
            </w:r>
          </w:p>
        </w:tc>
        <w:tc>
          <w:tcPr>
            <w:tcW w:w="4067" w:type="pct"/>
            <w:gridSpan w:val="5"/>
            <w:vAlign w:val="center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集中采购机构□ 社会代理机构□ </w:t>
            </w:r>
          </w:p>
          <w:p>
            <w:pPr>
              <w:widowControl/>
              <w:ind w:firstLine="1100" w:firstLineChars="500"/>
              <w:jc w:val="left"/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校内招标□     电子化平台采购□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933" w:type="pct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提供服务单位</w:t>
            </w:r>
          </w:p>
        </w:tc>
        <w:tc>
          <w:tcPr>
            <w:tcW w:w="1746" w:type="pct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提供服务单位单位项目负责人</w:t>
            </w:r>
          </w:p>
        </w:tc>
        <w:tc>
          <w:tcPr>
            <w:tcW w:w="1564" w:type="pct"/>
            <w:gridSpan w:val="2"/>
            <w:vAlign w:val="center"/>
          </w:tcPr>
          <w:p>
            <w:pPr>
              <w:tabs>
                <w:tab w:val="right" w:pos="3204"/>
              </w:tabs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33" w:type="pct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</w:p>
        </w:tc>
        <w:tc>
          <w:tcPr>
            <w:tcW w:w="1746" w:type="pct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757" w:type="pct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联系电话</w:t>
            </w:r>
          </w:p>
        </w:tc>
        <w:tc>
          <w:tcPr>
            <w:tcW w:w="1564" w:type="pct"/>
            <w:gridSpan w:val="2"/>
            <w:vAlign w:val="center"/>
          </w:tcPr>
          <w:p>
            <w:pPr>
              <w:tabs>
                <w:tab w:val="right" w:pos="3204"/>
              </w:tabs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679" w:type="pct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服务完成日期</w:t>
            </w:r>
          </w:p>
        </w:tc>
        <w:tc>
          <w:tcPr>
            <w:tcW w:w="2321" w:type="pct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202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Cs/>
                <w:color w:val="000000"/>
                <w:sz w:val="20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933" w:type="pct"/>
            <w:gridSpan w:val="2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 w:val="20"/>
                <w:szCs w:val="21"/>
              </w:rPr>
              <w:t>项目验收情况</w:t>
            </w:r>
          </w:p>
        </w:tc>
        <w:tc>
          <w:tcPr>
            <w:tcW w:w="4067" w:type="pct"/>
            <w:gridSpan w:val="5"/>
          </w:tcPr>
          <w:p>
            <w:pPr>
              <w:pStyle w:val="15"/>
              <w:numPr>
                <w:ilvl w:val="0"/>
                <w:numId w:val="0"/>
              </w:numPr>
              <w:tabs>
                <w:tab w:val="left" w:pos="5405"/>
              </w:tabs>
              <w:ind w:leftChars="0"/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  <w:lang w:val="en-US" w:eastAsia="zh-CN"/>
              </w:rPr>
              <w:t>1、</w:t>
            </w: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验收内容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933" w:type="pct"/>
            <w:gridSpan w:val="2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0"/>
                <w:szCs w:val="21"/>
              </w:rPr>
            </w:pPr>
          </w:p>
        </w:tc>
        <w:tc>
          <w:tcPr>
            <w:tcW w:w="4067" w:type="pct"/>
            <w:gridSpan w:val="5"/>
          </w:tcPr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2、验收意见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</w:t>
            </w: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经办人（签字）：             </w:t>
            </w:r>
          </w:p>
          <w:p>
            <w:pPr>
              <w:tabs>
                <w:tab w:val="left" w:pos="5405"/>
              </w:tabs>
              <w:ind w:firstLine="100" w:firstLineChars="50"/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归口管理部门负责人（签字）：</w:t>
            </w: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 </w:t>
            </w:r>
          </w:p>
          <w:p>
            <w:pPr>
              <w:tabs>
                <w:tab w:val="left" w:pos="5405"/>
              </w:tabs>
              <w:jc w:val="left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 xml:space="preserve">项目负责人（签字）：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5000" w:type="pct"/>
            <w:gridSpan w:val="7"/>
            <w:vAlign w:val="center"/>
          </w:tcPr>
          <w:p>
            <w:pPr>
              <w:tabs>
                <w:tab w:val="left" w:pos="5405"/>
              </w:tabs>
              <w:jc w:val="center"/>
              <w:rPr>
                <w:rFonts w:ascii="Calibri" w:hAnsi="Calibri" w:eastAsia="宋体" w:cs="Times New Roman"/>
                <w:color w:val="000000"/>
                <w:sz w:val="20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0"/>
                <w:szCs w:val="21"/>
              </w:rPr>
              <w:t>附：项目验收资料清单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359" w:type="pct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641" w:type="pct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ascii="楷体" w:hAnsi="楷体" w:eastAsia="楷体" w:cs="楷体"/>
          <w:bCs/>
          <w:color w:val="0000FF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Dc0MWQ0ZTg3NTA1YTRlNjM5YjFlODc3NGJlOWMifQ=="/>
  </w:docVars>
  <w:rsids>
    <w:rsidRoot w:val="00091245"/>
    <w:rsid w:val="0003583D"/>
    <w:rsid w:val="00091245"/>
    <w:rsid w:val="000972EF"/>
    <w:rsid w:val="000D17A1"/>
    <w:rsid w:val="00112E88"/>
    <w:rsid w:val="0019681C"/>
    <w:rsid w:val="001E5EF9"/>
    <w:rsid w:val="002A0B65"/>
    <w:rsid w:val="002B1F56"/>
    <w:rsid w:val="002E75D5"/>
    <w:rsid w:val="0031789A"/>
    <w:rsid w:val="003F1F5E"/>
    <w:rsid w:val="00427809"/>
    <w:rsid w:val="004C0240"/>
    <w:rsid w:val="004E4E11"/>
    <w:rsid w:val="0055335F"/>
    <w:rsid w:val="005A0934"/>
    <w:rsid w:val="005B38D3"/>
    <w:rsid w:val="005B7457"/>
    <w:rsid w:val="005E746D"/>
    <w:rsid w:val="005F2397"/>
    <w:rsid w:val="00674BF6"/>
    <w:rsid w:val="0068372E"/>
    <w:rsid w:val="006A123F"/>
    <w:rsid w:val="006F1EDF"/>
    <w:rsid w:val="007270E4"/>
    <w:rsid w:val="00745038"/>
    <w:rsid w:val="007C494F"/>
    <w:rsid w:val="007C6FC9"/>
    <w:rsid w:val="007E5D09"/>
    <w:rsid w:val="00847956"/>
    <w:rsid w:val="008C3056"/>
    <w:rsid w:val="008D739B"/>
    <w:rsid w:val="00922EE6"/>
    <w:rsid w:val="00970166"/>
    <w:rsid w:val="009B279A"/>
    <w:rsid w:val="00A0324F"/>
    <w:rsid w:val="00A1363D"/>
    <w:rsid w:val="00A42BC8"/>
    <w:rsid w:val="00A656FC"/>
    <w:rsid w:val="00AC15D5"/>
    <w:rsid w:val="00AD705E"/>
    <w:rsid w:val="00AE06F2"/>
    <w:rsid w:val="00B33BB9"/>
    <w:rsid w:val="00BC3F7F"/>
    <w:rsid w:val="00BD75B9"/>
    <w:rsid w:val="00C15026"/>
    <w:rsid w:val="00C16168"/>
    <w:rsid w:val="00CA129C"/>
    <w:rsid w:val="00CA21E4"/>
    <w:rsid w:val="00D927E6"/>
    <w:rsid w:val="00E11E81"/>
    <w:rsid w:val="00E12373"/>
    <w:rsid w:val="00EA5A05"/>
    <w:rsid w:val="00F11112"/>
    <w:rsid w:val="00F820E0"/>
    <w:rsid w:val="00FA6098"/>
    <w:rsid w:val="00FD68F1"/>
    <w:rsid w:val="33BA627E"/>
    <w:rsid w:val="349D7654"/>
    <w:rsid w:val="41074384"/>
    <w:rsid w:val="4EDB77C6"/>
    <w:rsid w:val="58B1299E"/>
    <w:rsid w:val="5D094F4D"/>
    <w:rsid w:val="5EDC07EC"/>
    <w:rsid w:val="782C736E"/>
    <w:rsid w:val="7BD5137A"/>
    <w:rsid w:val="7C8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uiPriority w:val="99"/>
    <w:rPr>
      <w:color w:val="296FBE"/>
      <w:u w:val="none"/>
    </w:rPr>
  </w:style>
  <w:style w:type="character" w:styleId="8">
    <w:name w:val="HTML Definition"/>
    <w:basedOn w:val="6"/>
    <w:semiHidden/>
    <w:unhideWhenUsed/>
    <w:uiPriority w:val="99"/>
  </w:style>
  <w:style w:type="character" w:styleId="9">
    <w:name w:val="HTML Variable"/>
    <w:basedOn w:val="6"/>
    <w:semiHidden/>
    <w:unhideWhenUsed/>
    <w:uiPriority w:val="99"/>
  </w:style>
  <w:style w:type="character" w:styleId="10">
    <w:name w:val="Hyperlink"/>
    <w:basedOn w:val="6"/>
    <w:semiHidden/>
    <w:unhideWhenUsed/>
    <w:uiPriority w:val="99"/>
    <w:rPr>
      <w:color w:val="296FBE"/>
      <w:u w:val="none"/>
    </w:rPr>
  </w:style>
  <w:style w:type="character" w:styleId="11">
    <w:name w:val="HTML Code"/>
    <w:basedOn w:val="6"/>
    <w:semiHidden/>
    <w:unhideWhenUsed/>
    <w:uiPriority w:val="99"/>
    <w:rPr>
      <w:rFonts w:ascii="微软雅黑" w:hAnsi="微软雅黑" w:eastAsia="微软雅黑" w:cs="微软雅黑"/>
      <w:sz w:val="20"/>
    </w:rPr>
  </w:style>
  <w:style w:type="character" w:styleId="12">
    <w:name w:val="HTML Cite"/>
    <w:basedOn w:val="6"/>
    <w:semiHidden/>
    <w:unhideWhenUsed/>
    <w:uiPriority w:val="99"/>
  </w:style>
  <w:style w:type="character" w:customStyle="1" w:styleId="13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character" w:customStyle="1" w:styleId="16">
    <w:name w:val="biggerthanmax"/>
    <w:basedOn w:val="6"/>
    <w:uiPriority w:val="0"/>
    <w:rPr>
      <w:shd w:val="clear" w:fill="FFFF00"/>
    </w:rPr>
  </w:style>
  <w:style w:type="character" w:customStyle="1" w:styleId="17">
    <w:name w:val="drapbtn"/>
    <w:basedOn w:val="6"/>
    <w:uiPriority w:val="0"/>
  </w:style>
  <w:style w:type="character" w:customStyle="1" w:styleId="18">
    <w:name w:val="cy"/>
    <w:basedOn w:val="6"/>
    <w:uiPriority w:val="0"/>
  </w:style>
  <w:style w:type="character" w:customStyle="1" w:styleId="19">
    <w:name w:val="hover45"/>
    <w:basedOn w:val="6"/>
    <w:uiPriority w:val="0"/>
    <w:rPr>
      <w:color w:val="FFFFFF"/>
    </w:rPr>
  </w:style>
  <w:style w:type="character" w:customStyle="1" w:styleId="20">
    <w:name w:val="hilite"/>
    <w:basedOn w:val="6"/>
    <w:uiPriority w:val="0"/>
    <w:rPr>
      <w:color w:val="FFFFFF"/>
      <w:shd w:val="clear" w:fill="666666"/>
    </w:rPr>
  </w:style>
  <w:style w:type="character" w:customStyle="1" w:styleId="21">
    <w:name w:val="icontext3"/>
    <w:basedOn w:val="6"/>
    <w:uiPriority w:val="0"/>
  </w:style>
  <w:style w:type="character" w:customStyle="1" w:styleId="22">
    <w:name w:val="ico1658"/>
    <w:basedOn w:val="6"/>
    <w:uiPriority w:val="0"/>
  </w:style>
  <w:style w:type="character" w:customStyle="1" w:styleId="23">
    <w:name w:val="ico1659"/>
    <w:basedOn w:val="6"/>
    <w:uiPriority w:val="0"/>
  </w:style>
  <w:style w:type="character" w:customStyle="1" w:styleId="24">
    <w:name w:val="button"/>
    <w:basedOn w:val="6"/>
    <w:uiPriority w:val="0"/>
  </w:style>
  <w:style w:type="character" w:customStyle="1" w:styleId="25">
    <w:name w:val="first-child"/>
    <w:basedOn w:val="6"/>
    <w:uiPriority w:val="0"/>
  </w:style>
  <w:style w:type="character" w:customStyle="1" w:styleId="26">
    <w:name w:val="w32"/>
    <w:basedOn w:val="6"/>
    <w:uiPriority w:val="0"/>
  </w:style>
  <w:style w:type="character" w:customStyle="1" w:styleId="27">
    <w:name w:val="estimate_gray"/>
    <w:basedOn w:val="6"/>
    <w:uiPriority w:val="0"/>
  </w:style>
  <w:style w:type="character" w:customStyle="1" w:styleId="28">
    <w:name w:val="estimate_gray1"/>
    <w:basedOn w:val="6"/>
    <w:uiPriority w:val="0"/>
    <w:rPr>
      <w:color w:val="FFFFFF"/>
    </w:rPr>
  </w:style>
  <w:style w:type="character" w:customStyle="1" w:styleId="29">
    <w:name w:val="active3"/>
    <w:basedOn w:val="6"/>
    <w:uiPriority w:val="0"/>
    <w:rPr>
      <w:color w:val="00FF00"/>
      <w:shd w:val="clear" w:fill="111111"/>
    </w:rPr>
  </w:style>
  <w:style w:type="character" w:customStyle="1" w:styleId="30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viewscale"/>
    <w:basedOn w:val="6"/>
    <w:autoRedefine/>
    <w:uiPriority w:val="0"/>
    <w:rPr>
      <w:color w:val="FFFFFF"/>
      <w:sz w:val="13"/>
      <w:szCs w:val="13"/>
    </w:rPr>
  </w:style>
  <w:style w:type="character" w:customStyle="1" w:styleId="32">
    <w:name w:val="tmpztreemove_arrow"/>
    <w:basedOn w:val="6"/>
    <w:uiPriority w:val="0"/>
  </w:style>
  <w:style w:type="character" w:customStyle="1" w:styleId="33">
    <w:name w:val="cdropleft"/>
    <w:basedOn w:val="6"/>
    <w:uiPriority w:val="0"/>
  </w:style>
  <w:style w:type="character" w:customStyle="1" w:styleId="34">
    <w:name w:val="cdropright"/>
    <w:basedOn w:val="6"/>
    <w:uiPriority w:val="0"/>
  </w:style>
  <w:style w:type="character" w:customStyle="1" w:styleId="35">
    <w:name w:val="edit_class"/>
    <w:basedOn w:val="6"/>
    <w:uiPriority w:val="0"/>
  </w:style>
  <w:style w:type="character" w:customStyle="1" w:styleId="36">
    <w:name w:val="design_class"/>
    <w:basedOn w:val="6"/>
    <w:uiPriority w:val="0"/>
  </w:style>
  <w:style w:type="character" w:customStyle="1" w:styleId="37">
    <w:name w:val="after"/>
    <w:basedOn w:val="6"/>
    <w:autoRedefine/>
    <w:qFormat/>
    <w:uiPriority w:val="0"/>
    <w:rPr>
      <w:sz w:val="0"/>
      <w:szCs w:val="0"/>
    </w:rPr>
  </w:style>
  <w:style w:type="character" w:customStyle="1" w:styleId="38">
    <w:name w:val="pagechatarealistclose_box"/>
    <w:basedOn w:val="6"/>
    <w:uiPriority w:val="0"/>
  </w:style>
  <w:style w:type="character" w:customStyle="1" w:styleId="39">
    <w:name w:val="pagechatarealistclose_box1"/>
    <w:basedOn w:val="6"/>
    <w:uiPriority w:val="0"/>
  </w:style>
  <w:style w:type="character" w:customStyle="1" w:styleId="40">
    <w:name w:val="xdrichtextbox"/>
    <w:basedOn w:val="6"/>
    <w:uiPriority w:val="0"/>
    <w:rPr>
      <w:color w:val="auto"/>
      <w:sz w:val="10"/>
      <w:szCs w:val="10"/>
      <w:u w:val="none"/>
      <w:bdr w:val="single" w:color="DCDCDC" w:sz="8" w:space="0"/>
      <w:shd w:val="clear" w:fill="auto"/>
    </w:rPr>
  </w:style>
  <w:style w:type="character" w:customStyle="1" w:styleId="41">
    <w:name w:val="icontext2"/>
    <w:basedOn w:val="6"/>
    <w:uiPriority w:val="0"/>
  </w:style>
  <w:style w:type="character" w:customStyle="1" w:styleId="42">
    <w:name w:val="browse_class&gt;span"/>
    <w:basedOn w:val="6"/>
    <w:uiPriority w:val="0"/>
  </w:style>
  <w:style w:type="character" w:customStyle="1" w:styleId="43">
    <w:name w:val="iconline2"/>
    <w:basedOn w:val="6"/>
    <w:uiPriority w:val="0"/>
  </w:style>
  <w:style w:type="character" w:customStyle="1" w:styleId="44">
    <w:name w:val="iconline21"/>
    <w:basedOn w:val="6"/>
    <w:uiPriority w:val="0"/>
  </w:style>
  <w:style w:type="character" w:customStyle="1" w:styleId="45">
    <w:name w:val="icontext1"/>
    <w:basedOn w:val="6"/>
    <w:uiPriority w:val="0"/>
  </w:style>
  <w:style w:type="character" w:customStyle="1" w:styleId="46">
    <w:name w:val="icontext11"/>
    <w:basedOn w:val="6"/>
    <w:uiPriority w:val="0"/>
  </w:style>
  <w:style w:type="character" w:customStyle="1" w:styleId="47">
    <w:name w:val="icontext12"/>
    <w:basedOn w:val="6"/>
    <w:uiPriority w:val="0"/>
  </w:style>
  <w:style w:type="character" w:customStyle="1" w:styleId="48">
    <w:name w:val="choosename"/>
    <w:basedOn w:val="6"/>
    <w:uiPriority w:val="0"/>
  </w:style>
  <w:style w:type="character" w:customStyle="1" w:styleId="49">
    <w:name w:val="moreaction32"/>
    <w:basedOn w:val="6"/>
    <w:uiPriority w:val="0"/>
  </w:style>
  <w:style w:type="character" w:customStyle="1" w:styleId="50">
    <w:name w:val="liked_gray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0F955-1910-41A9-A05C-C00D3504BC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2023-11-22T02:09:00Z</dcterms:created>
  <dc:creator>wdl</dc:creator>
  <cp:lastModifiedBy>dreaming</cp:lastModifiedBy>
  <cp:lastPrinted>2024-05-06T08:30:31Z</cp:lastPrinted>
  <dcterms:modified xsi:type="dcterms:W3CDTF">2024-05-06T08:30:39Z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16A646310FBC4DCDBD88BA05C30829D9_12</vt:lpwstr>
  </property>
</Properties>
</file>