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DB" w:rsidRDefault="003935E2">
      <w:pPr>
        <w:jc w:val="center"/>
      </w:pPr>
      <w:r>
        <w:rPr>
          <w:rFonts w:asciiTheme="majorEastAsia" w:eastAsiaTheme="majorEastAsia" w:hAnsiTheme="majorEastAsia" w:cstheme="majorEastAsia" w:hint="eastAsia"/>
          <w:b/>
          <w:color w:val="000000" w:themeColor="text1"/>
          <w:sz w:val="36"/>
          <w:szCs w:val="36"/>
        </w:rPr>
        <w:t>广东生态工程职业学院设计制作</w:t>
      </w:r>
      <w:r>
        <w:rPr>
          <w:rFonts w:asciiTheme="majorEastAsia" w:eastAsiaTheme="majorEastAsia" w:hAnsiTheme="majorEastAsia" w:cstheme="majorEastAsia" w:hint="eastAsia"/>
          <w:b/>
          <w:color w:val="000000" w:themeColor="text1"/>
          <w:sz w:val="36"/>
          <w:szCs w:val="36"/>
        </w:rPr>
        <w:t>2025</w:t>
      </w:r>
      <w:r>
        <w:rPr>
          <w:rFonts w:asciiTheme="majorEastAsia" w:eastAsiaTheme="majorEastAsia" w:hAnsiTheme="majorEastAsia" w:cstheme="majorEastAsia" w:hint="eastAsia"/>
          <w:b/>
          <w:color w:val="000000" w:themeColor="text1"/>
          <w:sz w:val="36"/>
          <w:szCs w:val="36"/>
        </w:rPr>
        <w:t>年录取通知书项目</w:t>
      </w:r>
      <w:r>
        <w:rPr>
          <w:rFonts w:asciiTheme="majorEastAsia" w:eastAsiaTheme="majorEastAsia" w:hAnsiTheme="majorEastAsia" w:cstheme="majorEastAsia" w:hint="eastAsia"/>
          <w:b/>
          <w:sz w:val="36"/>
          <w:szCs w:val="36"/>
        </w:rPr>
        <w:t>需求书</w:t>
      </w:r>
    </w:p>
    <w:p w:rsidR="00F56BDB" w:rsidRDefault="00F56BDB">
      <w:pPr>
        <w:spacing w:line="360" w:lineRule="auto"/>
        <w:jc w:val="left"/>
        <w:rPr>
          <w:rFonts w:ascii="宋体" w:eastAsia="宋体" w:hAnsi="宋体" w:cs="宋体"/>
          <w:sz w:val="28"/>
          <w:szCs w:val="28"/>
        </w:rPr>
      </w:pPr>
    </w:p>
    <w:p w:rsidR="00F56BDB" w:rsidRDefault="003935E2">
      <w:pPr>
        <w:pStyle w:val="a8"/>
        <w:numPr>
          <w:ilvl w:val="0"/>
          <w:numId w:val="1"/>
        </w:numPr>
        <w:spacing w:line="360" w:lineRule="auto"/>
        <w:ind w:firstLine="562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 w:val="0"/>
          <w:sz w:val="28"/>
          <w:szCs w:val="28"/>
        </w:rPr>
        <w:t>项目名称</w:t>
      </w:r>
      <w:r>
        <w:rPr>
          <w:rFonts w:ascii="宋体" w:eastAsia="宋体" w:hAnsi="宋体" w:cs="宋体" w:hint="eastAsia"/>
          <w:b/>
          <w:bCs w:val="0"/>
          <w:sz w:val="28"/>
          <w:szCs w:val="28"/>
        </w:rPr>
        <w:t>:</w:t>
      </w:r>
      <w:r>
        <w:rPr>
          <w:rFonts w:ascii="宋体" w:eastAsia="宋体" w:hAnsi="宋体" w:cs="宋体" w:hint="eastAsia"/>
          <w:sz w:val="28"/>
          <w:szCs w:val="28"/>
        </w:rPr>
        <w:t>广东生态工程职业学院</w:t>
      </w:r>
      <w:bookmarkStart w:id="0" w:name="OLE_LINK30"/>
      <w:bookmarkStart w:id="1" w:name="OLE_LINK29"/>
      <w:r>
        <w:rPr>
          <w:rFonts w:ascii="宋体" w:eastAsia="宋体" w:hAnsi="宋体" w:cs="宋体" w:hint="eastAsia"/>
          <w:sz w:val="28"/>
          <w:szCs w:val="28"/>
        </w:rPr>
        <w:t>设计制作</w:t>
      </w:r>
      <w:r>
        <w:rPr>
          <w:rFonts w:ascii="宋体" w:eastAsia="宋体" w:hAnsi="宋体" w:cs="宋体" w:hint="eastAsia"/>
          <w:sz w:val="28"/>
          <w:szCs w:val="28"/>
        </w:rPr>
        <w:t>2025</w:t>
      </w:r>
      <w:r>
        <w:rPr>
          <w:rFonts w:ascii="宋体" w:eastAsia="宋体" w:hAnsi="宋体" w:cs="宋体" w:hint="eastAsia"/>
          <w:sz w:val="28"/>
          <w:szCs w:val="28"/>
        </w:rPr>
        <w:t>年录取通知书</w:t>
      </w:r>
      <w:bookmarkEnd w:id="0"/>
      <w:bookmarkEnd w:id="1"/>
      <w:r>
        <w:rPr>
          <w:rFonts w:ascii="宋体" w:eastAsia="宋体" w:hAnsi="宋体" w:cs="宋体" w:hint="eastAsia"/>
          <w:sz w:val="28"/>
          <w:szCs w:val="28"/>
        </w:rPr>
        <w:t>项目</w:t>
      </w:r>
    </w:p>
    <w:p w:rsidR="00F56BDB" w:rsidRDefault="003935E2">
      <w:pPr>
        <w:pStyle w:val="a8"/>
        <w:numPr>
          <w:ilvl w:val="0"/>
          <w:numId w:val="1"/>
        </w:numPr>
        <w:spacing w:line="360" w:lineRule="auto"/>
        <w:ind w:firstLine="562"/>
        <w:jc w:val="left"/>
        <w:rPr>
          <w:sz w:val="28"/>
          <w:szCs w:val="28"/>
        </w:rPr>
      </w:pPr>
      <w:r>
        <w:rPr>
          <w:rFonts w:ascii="宋体" w:eastAsia="宋体" w:hAnsi="宋体" w:cs="宋体" w:hint="eastAsia"/>
          <w:b/>
          <w:bCs w:val="0"/>
          <w:sz w:val="28"/>
          <w:szCs w:val="28"/>
        </w:rPr>
        <w:t>项目预算：</w:t>
      </w:r>
      <w:r>
        <w:rPr>
          <w:rFonts w:ascii="宋体" w:eastAsia="宋体" w:hAnsi="宋体" w:cs="宋体" w:hint="eastAsia"/>
          <w:bCs w:val="0"/>
          <w:sz w:val="28"/>
          <w:szCs w:val="28"/>
        </w:rPr>
        <w:t>58500</w:t>
      </w:r>
      <w:r>
        <w:rPr>
          <w:rFonts w:ascii="宋体" w:eastAsia="宋体" w:hAnsi="宋体" w:cs="宋体" w:hint="eastAsia"/>
          <w:sz w:val="28"/>
          <w:szCs w:val="28"/>
        </w:rPr>
        <w:t>.00</w:t>
      </w:r>
      <w:r>
        <w:rPr>
          <w:rFonts w:ascii="宋体" w:eastAsia="宋体" w:hAnsi="宋体" w:cs="宋体" w:hint="eastAsia"/>
          <w:sz w:val="28"/>
          <w:szCs w:val="28"/>
        </w:rPr>
        <w:t>元</w:t>
      </w:r>
    </w:p>
    <w:p w:rsidR="00F56BDB" w:rsidRDefault="003935E2">
      <w:pPr>
        <w:numPr>
          <w:ilvl w:val="0"/>
          <w:numId w:val="1"/>
        </w:numPr>
        <w:spacing w:line="360" w:lineRule="auto"/>
        <w:ind w:firstLineChars="200" w:firstLine="562"/>
        <w:rPr>
          <w:rFonts w:ascii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送货地址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:</w:t>
      </w: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广州市天河区广汕一路</w:t>
      </w:r>
      <w:r>
        <w:rPr>
          <w:rFonts w:ascii="宋体" w:eastAsia="宋体" w:hAnsi="宋体" w:cs="宋体" w:hint="eastAsia"/>
          <w:sz w:val="28"/>
          <w:szCs w:val="28"/>
        </w:rPr>
        <w:t>297</w:t>
      </w:r>
      <w:r>
        <w:rPr>
          <w:rFonts w:ascii="宋体" w:eastAsia="宋体" w:hAnsi="宋体" w:cs="宋体" w:hint="eastAsia"/>
          <w:sz w:val="28"/>
          <w:szCs w:val="28"/>
        </w:rPr>
        <w:t>号</w:t>
      </w:r>
    </w:p>
    <w:p w:rsidR="00F56BDB" w:rsidRDefault="003935E2">
      <w:pPr>
        <w:numPr>
          <w:ilvl w:val="0"/>
          <w:numId w:val="1"/>
        </w:numPr>
        <w:spacing w:line="360" w:lineRule="auto"/>
        <w:ind w:firstLineChars="200" w:firstLine="562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项目报价：</w:t>
      </w:r>
      <w:r>
        <w:rPr>
          <w:rFonts w:ascii="宋体" w:hAnsi="宋体" w:cs="宋体" w:hint="eastAsia"/>
          <w:sz w:val="28"/>
          <w:szCs w:val="28"/>
        </w:rPr>
        <w:t>超过预算金额则视为无效报价</w:t>
      </w:r>
    </w:p>
    <w:p w:rsidR="00F56BDB" w:rsidRDefault="003935E2">
      <w:pPr>
        <w:numPr>
          <w:ilvl w:val="0"/>
          <w:numId w:val="1"/>
        </w:numPr>
        <w:spacing w:line="360" w:lineRule="auto"/>
        <w:ind w:firstLineChars="200" w:firstLine="562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供应商须知：</w:t>
      </w:r>
    </w:p>
    <w:p w:rsidR="00F56BDB" w:rsidRDefault="003935E2">
      <w:pPr>
        <w:numPr>
          <w:ilvl w:val="0"/>
          <w:numId w:val="2"/>
        </w:num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  <w:lang w:val="zh-CN"/>
        </w:rPr>
        <w:t>供应商应具备《政府采购法》第二十二条规定的条件。</w:t>
      </w:r>
    </w:p>
    <w:p w:rsidR="00F56BDB" w:rsidRDefault="003935E2" w:rsidP="003935E2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投标人是具有独立承担民事责任能力的法人或其他组织；（提供营业执照、税务登记证及组织机构代码证、或三证合一复印件）；</w:t>
      </w:r>
    </w:p>
    <w:p w:rsidR="00F56BDB" w:rsidRDefault="003935E2" w:rsidP="003935E2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具有履行合同所必需的设备和专业技术能力；</w:t>
      </w:r>
    </w:p>
    <w:p w:rsidR="00F56BDB" w:rsidRDefault="003935E2" w:rsidP="003935E2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投标人具有依法纳税和社会保障资金的良好记录；</w:t>
      </w:r>
    </w:p>
    <w:p w:rsidR="00F56BDB" w:rsidRDefault="003935E2" w:rsidP="003935E2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具有良好的商业信誉和健全的财务会计制度；</w:t>
      </w:r>
    </w:p>
    <w:p w:rsidR="00F56BDB" w:rsidRDefault="003935E2" w:rsidP="003935E2">
      <w:pPr>
        <w:numPr>
          <w:ilvl w:val="0"/>
          <w:numId w:val="3"/>
        </w:num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参加政府采购活动前三年内，在经营活动中无重大违法记录。</w:t>
      </w:r>
    </w:p>
    <w:p w:rsidR="00F56BDB" w:rsidRDefault="003935E2">
      <w:pPr>
        <w:numPr>
          <w:ilvl w:val="0"/>
          <w:numId w:val="2"/>
        </w:num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报价供应商认真查看项目需求书（附件），根据项目需求书上的要求填写信息和提交资料，报价表不允许改动并完整打印，否则视为无效报价（备注：所提供的资料均需加盖公章）。</w:t>
      </w:r>
    </w:p>
    <w:p w:rsidR="00F56BDB" w:rsidRDefault="003935E2">
      <w:pPr>
        <w:numPr>
          <w:ilvl w:val="0"/>
          <w:numId w:val="2"/>
        </w:num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落实《政府采购促进中小企业发展管理办法》有关规定，中小企业须提供中小企业声明函。</w:t>
      </w:r>
    </w:p>
    <w:p w:rsidR="00F56BDB" w:rsidRDefault="003935E2">
      <w:pPr>
        <w:numPr>
          <w:ilvl w:val="0"/>
          <w:numId w:val="2"/>
        </w:num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报价供应商须具备广东政府采购智慧云平台电子卖场</w:t>
      </w:r>
      <w:r>
        <w:rPr>
          <w:rFonts w:ascii="宋体" w:hAnsi="宋体" w:cs="宋体" w:hint="eastAsia"/>
          <w:sz w:val="28"/>
          <w:szCs w:val="28"/>
        </w:rPr>
        <w:t>-</w:t>
      </w:r>
      <w:r>
        <w:rPr>
          <w:rFonts w:ascii="宋体" w:hAnsi="宋体" w:cs="宋体" w:hint="eastAsia"/>
          <w:sz w:val="28"/>
          <w:szCs w:val="28"/>
        </w:rPr>
        <w:t>集</w:t>
      </w:r>
      <w:r>
        <w:rPr>
          <w:rFonts w:ascii="宋体" w:hAnsi="宋体" w:cs="宋体" w:hint="eastAsia"/>
          <w:sz w:val="28"/>
          <w:szCs w:val="28"/>
        </w:rPr>
        <w:lastRenderedPageBreak/>
        <w:t>采馆</w:t>
      </w:r>
      <w:r>
        <w:rPr>
          <w:rFonts w:ascii="宋体" w:hAnsi="宋体" w:cs="宋体" w:hint="eastAsia"/>
          <w:sz w:val="28"/>
          <w:szCs w:val="28"/>
        </w:rPr>
        <w:t>-</w:t>
      </w:r>
      <w:r>
        <w:rPr>
          <w:rFonts w:ascii="宋体" w:hAnsi="宋体" w:cs="宋体" w:hint="eastAsia"/>
          <w:sz w:val="28"/>
          <w:szCs w:val="28"/>
        </w:rPr>
        <w:t>定点集市</w:t>
      </w:r>
      <w:r>
        <w:rPr>
          <w:rFonts w:ascii="宋体" w:hAnsi="宋体" w:cs="宋体" w:hint="eastAsia"/>
          <w:sz w:val="28"/>
          <w:szCs w:val="28"/>
        </w:rPr>
        <w:t>-</w:t>
      </w:r>
      <w:r>
        <w:rPr>
          <w:rFonts w:ascii="宋体" w:hAnsi="宋体" w:cs="宋体" w:hint="eastAsia"/>
          <w:sz w:val="28"/>
          <w:szCs w:val="28"/>
        </w:rPr>
        <w:t>印刷服务供应商，服务区域包括广州市，且在有效期内（投标时提供广东政府采购智慧云平台电子卖场</w:t>
      </w:r>
      <w:r>
        <w:rPr>
          <w:rFonts w:ascii="宋体" w:hAnsi="宋体" w:cs="宋体" w:hint="eastAsia"/>
          <w:sz w:val="28"/>
          <w:szCs w:val="28"/>
        </w:rPr>
        <w:t>-</w:t>
      </w:r>
      <w:r>
        <w:rPr>
          <w:rFonts w:ascii="宋体" w:hAnsi="宋体" w:cs="宋体" w:hint="eastAsia"/>
          <w:sz w:val="28"/>
          <w:szCs w:val="28"/>
        </w:rPr>
        <w:t>集采馆</w:t>
      </w:r>
      <w:r>
        <w:rPr>
          <w:rFonts w:ascii="宋体" w:hAnsi="宋体" w:cs="宋体" w:hint="eastAsia"/>
          <w:sz w:val="28"/>
          <w:szCs w:val="28"/>
        </w:rPr>
        <w:t>-</w:t>
      </w:r>
      <w:r>
        <w:rPr>
          <w:rFonts w:ascii="宋体" w:hAnsi="宋体" w:cs="宋体" w:hint="eastAsia"/>
          <w:sz w:val="28"/>
          <w:szCs w:val="28"/>
        </w:rPr>
        <w:t>定点</w:t>
      </w:r>
      <w:r>
        <w:rPr>
          <w:rFonts w:ascii="宋体" w:hAnsi="宋体" w:cs="宋体" w:hint="eastAsia"/>
          <w:sz w:val="28"/>
          <w:szCs w:val="28"/>
        </w:rPr>
        <w:t>集市</w:t>
      </w:r>
      <w:r>
        <w:rPr>
          <w:rFonts w:ascii="宋体" w:hAnsi="宋体" w:cs="宋体" w:hint="eastAsia"/>
          <w:sz w:val="28"/>
          <w:szCs w:val="28"/>
        </w:rPr>
        <w:t>-</w:t>
      </w:r>
      <w:r>
        <w:rPr>
          <w:rFonts w:ascii="宋体" w:hAnsi="宋体" w:cs="宋体" w:hint="eastAsia"/>
          <w:sz w:val="28"/>
          <w:szCs w:val="28"/>
        </w:rPr>
        <w:t>印刷服务供应商截图、且服务区域包括广州市），以截图纸质加盖公章为准。</w:t>
      </w:r>
    </w:p>
    <w:p w:rsidR="00F56BDB" w:rsidRDefault="003935E2">
      <w:pPr>
        <w:numPr>
          <w:ilvl w:val="0"/>
          <w:numId w:val="2"/>
        </w:num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本项目中选后需在定点集市进行定点议价采购。中标供应商如未按要求印刷则取消中标资格和上报平台进行处理。</w:t>
      </w:r>
    </w:p>
    <w:p w:rsidR="00F56BDB" w:rsidRDefault="003935E2">
      <w:pPr>
        <w:numPr>
          <w:ilvl w:val="0"/>
          <w:numId w:val="2"/>
        </w:num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本项目不接受联合体竞价。</w:t>
      </w:r>
    </w:p>
    <w:p w:rsidR="00F56BDB" w:rsidRDefault="003935E2">
      <w:pPr>
        <w:numPr>
          <w:ilvl w:val="0"/>
          <w:numId w:val="2"/>
        </w:numPr>
        <w:spacing w:line="360" w:lineRule="auto"/>
        <w:rPr>
          <w:rFonts w:ascii="宋体" w:hAnsi="宋体" w:cs="宋体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报价供应商截止递交报价文件的时间为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2025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年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6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月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25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日下午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3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点，报价文件必须密封，否则一律拒收。报价供应商可快递寄送（必须用顺丰</w:t>
      </w:r>
      <w:r>
        <w:rPr>
          <w:rFonts w:ascii="宋体" w:hAnsi="宋体" w:cs="宋体" w:hint="eastAsia"/>
          <w:sz w:val="28"/>
          <w:szCs w:val="28"/>
        </w:rPr>
        <w:t>快递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）或现场递交，快递到付拒收。</w:t>
      </w:r>
    </w:p>
    <w:p w:rsidR="00F56BDB" w:rsidRDefault="003935E2">
      <w:pPr>
        <w:numPr>
          <w:ilvl w:val="0"/>
          <w:numId w:val="2"/>
        </w:numPr>
        <w:spacing w:line="360" w:lineRule="auto"/>
        <w:rPr>
          <w:rFonts w:asciiTheme="minorEastAsia" w:hAnsiTheme="minorEastAsia" w:cs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投标联系人：张老师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 xml:space="preserve">  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联系方式：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13710623224</w:t>
      </w:r>
    </w:p>
    <w:p w:rsidR="00F56BDB" w:rsidRDefault="003935E2" w:rsidP="003935E2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投标地址：广州市天河区广汕一路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297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号广东生态工程职业学院办公楼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203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室，可快递寄送（必须用顺丰快递）或现场递交。</w:t>
      </w:r>
    </w:p>
    <w:p w:rsidR="00F56BDB" w:rsidRDefault="003935E2">
      <w:pPr>
        <w:numPr>
          <w:ilvl w:val="0"/>
          <w:numId w:val="1"/>
        </w:numPr>
        <w:spacing w:line="360" w:lineRule="auto"/>
        <w:ind w:firstLineChars="200" w:firstLine="562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项目内容及要求</w:t>
      </w:r>
      <w:r>
        <w:rPr>
          <w:rFonts w:ascii="宋体" w:hAnsi="宋体" w:cs="宋体" w:hint="eastAsia"/>
          <w:b/>
          <w:bCs/>
          <w:sz w:val="28"/>
          <w:szCs w:val="28"/>
        </w:rPr>
        <w:t>:</w:t>
      </w:r>
    </w:p>
    <w:p w:rsidR="00F56BDB" w:rsidRDefault="003935E2">
      <w:pPr>
        <w:jc w:val="left"/>
        <w:rPr>
          <w:rFonts w:asciiTheme="minorEastAsia" w:hAnsiTheme="minorEastAsia" w:cstheme="minorEastAsia"/>
          <w:color w:val="000000" w:themeColor="text1"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2"/>
        </w:rPr>
        <w:t>项目内容：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录取通知书作为学校向新生传递录取信息的重要载体，不仅是一份入学凭证，更是学校文化与形象的重要展示窗口。为提升新生入学体验，增强其对学校的认同感与归属感，现制定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 xml:space="preserve"> 2025 </w:t>
      </w:r>
      <w:r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年录取通知书需求，旨在打造一份兼具实用性、艺术性与纪念价值的录取通知书。</w:t>
      </w:r>
    </w:p>
    <w:p w:rsidR="00F56BDB" w:rsidRPr="003935E2" w:rsidRDefault="003935E2">
      <w:pPr>
        <w:jc w:val="left"/>
        <w:rPr>
          <w:rFonts w:asciiTheme="minorEastAsia" w:hAnsiTheme="minorEastAsia" w:cstheme="minorEastAsia"/>
          <w:color w:val="000000" w:themeColor="text1"/>
          <w:sz w:val="28"/>
          <w:szCs w:val="28"/>
        </w:rPr>
      </w:pPr>
      <w:r>
        <w:rPr>
          <w:rFonts w:asciiTheme="minorEastAsia" w:hAnsiTheme="minorEastAsia" w:cstheme="minorEastAsia" w:hint="eastAsia"/>
          <w:b/>
          <w:color w:val="000000" w:themeColor="text1"/>
          <w:sz w:val="28"/>
          <w:szCs w:val="28"/>
        </w:rPr>
        <w:t>设计目标：</w:t>
      </w:r>
      <w:r w:rsidRPr="003935E2"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文化传承：深度融合学校历史、校训精神与特色文化元素，彰显学校底蕴。</w:t>
      </w:r>
    </w:p>
    <w:p w:rsidR="00F56BDB" w:rsidRPr="003935E2" w:rsidRDefault="003935E2">
      <w:pPr>
        <w:jc w:val="left"/>
        <w:rPr>
          <w:rFonts w:asciiTheme="minorEastAsia" w:hAnsiTheme="minorEastAsia" w:cstheme="minorEastAsia"/>
          <w:color w:val="000000" w:themeColor="text1"/>
          <w:sz w:val="28"/>
          <w:szCs w:val="28"/>
        </w:rPr>
      </w:pPr>
      <w:r w:rsidRPr="003935E2"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视觉创新：采用新颖独特的设计风格与表现形式，在众多高校录取通</w:t>
      </w:r>
      <w:r w:rsidRPr="003935E2"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lastRenderedPageBreak/>
        <w:t>知书中脱颖而出。</w:t>
      </w:r>
    </w:p>
    <w:p w:rsidR="00F56BDB" w:rsidRPr="003935E2" w:rsidRDefault="003935E2">
      <w:pPr>
        <w:jc w:val="left"/>
        <w:rPr>
          <w:rFonts w:asciiTheme="minorEastAsia" w:hAnsiTheme="minorEastAsia" w:cstheme="minorEastAsia"/>
          <w:color w:val="000000" w:themeColor="text1"/>
          <w:sz w:val="28"/>
          <w:szCs w:val="28"/>
        </w:rPr>
      </w:pPr>
      <w:r w:rsidRPr="003935E2">
        <w:rPr>
          <w:rFonts w:asciiTheme="minorEastAsia" w:hAnsiTheme="minorEastAsia" w:cstheme="minorEastAsia" w:hint="eastAsia"/>
          <w:color w:val="000000" w:themeColor="text1"/>
          <w:sz w:val="28"/>
          <w:szCs w:val="28"/>
        </w:rPr>
        <w:t>情感共鸣：通过设计与内容激发新生对大学生活的向往与期待，传递温暖与关怀。</w:t>
      </w:r>
    </w:p>
    <w:p w:rsidR="00F56BDB" w:rsidRDefault="003935E2">
      <w:pPr>
        <w:jc w:val="left"/>
        <w:rPr>
          <w:rFonts w:asciiTheme="minorEastAsia" w:hAnsiTheme="minorEastAsia" w:cstheme="minorEastAsia"/>
          <w:b/>
          <w:color w:val="000000" w:themeColor="text1"/>
          <w:sz w:val="28"/>
          <w:szCs w:val="28"/>
        </w:rPr>
      </w:pPr>
      <w:r>
        <w:rPr>
          <w:rFonts w:asciiTheme="minorEastAsia" w:hAnsiTheme="minorEastAsia" w:cstheme="minorEastAsia" w:hint="eastAsia"/>
          <w:b/>
          <w:color w:val="000000" w:themeColor="text1"/>
          <w:sz w:val="28"/>
          <w:szCs w:val="28"/>
        </w:rPr>
        <w:t>具体要求：</w:t>
      </w:r>
    </w:p>
    <w:tbl>
      <w:tblPr>
        <w:tblW w:w="4804" w:type="pct"/>
        <w:tblLayout w:type="fixed"/>
        <w:tblLook w:val="04A0"/>
      </w:tblPr>
      <w:tblGrid>
        <w:gridCol w:w="1304"/>
        <w:gridCol w:w="5042"/>
        <w:gridCol w:w="1842"/>
      </w:tblGrid>
      <w:tr w:rsidR="00F56BDB">
        <w:trPr>
          <w:trHeight w:val="337"/>
        </w:trPr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6BDB" w:rsidRDefault="003935E2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bookmarkStart w:id="2" w:name="OLE_LINK33"/>
            <w:bookmarkStart w:id="3" w:name="OLE_LINK34"/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类别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6BDB" w:rsidRDefault="003935E2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具体要求</w:t>
            </w:r>
          </w:p>
        </w:tc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BDB" w:rsidRDefault="003935E2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份数</w:t>
            </w:r>
          </w:p>
        </w:tc>
      </w:tr>
      <w:tr w:rsidR="00F56BDB">
        <w:trPr>
          <w:trHeight w:val="1356"/>
        </w:trPr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6BDB" w:rsidRDefault="003935E2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录取通知书</w:t>
            </w:r>
          </w:p>
        </w:tc>
        <w:tc>
          <w:tcPr>
            <w:tcW w:w="30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6BDB" w:rsidRDefault="003935E2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、封套展开尺寸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420X297mm</w:t>
            </w:r>
          </w:p>
          <w:p w:rsidR="00F56BDB" w:rsidRDefault="003935E2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封套工艺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:350g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特种纸对折、主卡封面过油，满版激凸烫金、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个专色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+4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色双面印、粘贴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3D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立体建筑、激光镂空，粘贴卡兜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;</w:t>
            </w:r>
          </w:p>
          <w:p w:rsidR="00F56BDB" w:rsidRDefault="003935E2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、通知书单张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: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尺寸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180X230mm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，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160g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特种纸、正面局部烫金、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个专色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+4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色双面印、字体过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UV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加激凸。</w:t>
            </w:r>
          </w:p>
          <w:p w:rsidR="00F56BDB" w:rsidRDefault="003935E2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3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、工艺要求：设计与录取通知书风格统一，印有学校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LOGO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与名称；运用烫金、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UV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印刷、浮雕、压纹、镂空等工艺，增强视觉效果与触感体验；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3D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立体结构，需保证组装便捷、稳固。</w:t>
            </w:r>
          </w:p>
          <w:p w:rsidR="00F56BDB" w:rsidRDefault="00F56BDB">
            <w:pPr>
              <w:widowControl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BDB" w:rsidRDefault="003935E2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    </w:t>
            </w:r>
          </w:p>
          <w:p w:rsidR="00F56BDB" w:rsidRDefault="00F56BDB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</w:p>
          <w:p w:rsidR="00F56BDB" w:rsidRDefault="00F56BDB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</w:p>
          <w:p w:rsidR="00F56BDB" w:rsidRDefault="00F56BDB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</w:p>
          <w:p w:rsidR="00F56BDB" w:rsidRDefault="00F56BDB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</w:p>
          <w:p w:rsidR="00F56BDB" w:rsidRDefault="003935E2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   9000</w:t>
            </w:r>
          </w:p>
        </w:tc>
      </w:tr>
    </w:tbl>
    <w:bookmarkEnd w:id="2"/>
    <w:bookmarkEnd w:id="3"/>
    <w:p w:rsidR="00F56BDB" w:rsidRPr="003935E2" w:rsidRDefault="003935E2">
      <w:pPr>
        <w:jc w:val="left"/>
        <w:rPr>
          <w:rFonts w:asciiTheme="minorEastAsia" w:hAnsiTheme="minorEastAsia" w:cstheme="minorEastAsia"/>
          <w:b/>
          <w:sz w:val="28"/>
          <w:szCs w:val="28"/>
        </w:rPr>
      </w:pPr>
      <w:r w:rsidRPr="003935E2">
        <w:rPr>
          <w:rFonts w:asciiTheme="minorEastAsia" w:hAnsiTheme="minorEastAsia" w:cstheme="minorEastAsia" w:hint="eastAsia"/>
          <w:b/>
          <w:sz w:val="28"/>
          <w:szCs w:val="28"/>
        </w:rPr>
        <w:t>交</w:t>
      </w:r>
      <w:bookmarkStart w:id="4" w:name="_GoBack"/>
      <w:bookmarkEnd w:id="4"/>
      <w:r w:rsidRPr="003935E2">
        <w:rPr>
          <w:rFonts w:asciiTheme="minorEastAsia" w:hAnsiTheme="minorEastAsia" w:cstheme="minorEastAsia" w:hint="eastAsia"/>
          <w:b/>
          <w:sz w:val="28"/>
          <w:szCs w:val="28"/>
        </w:rPr>
        <w:t>货时间</w:t>
      </w:r>
      <w:r w:rsidRPr="003935E2">
        <w:rPr>
          <w:rFonts w:asciiTheme="minorEastAsia" w:hAnsiTheme="minorEastAsia" w:cstheme="minorEastAsia" w:hint="eastAsia"/>
          <w:b/>
          <w:sz w:val="28"/>
          <w:szCs w:val="28"/>
        </w:rPr>
        <w:t>:</w:t>
      </w:r>
      <w:r w:rsidRPr="003935E2">
        <w:rPr>
          <w:rFonts w:asciiTheme="minorEastAsia" w:hAnsiTheme="minorEastAsia" w:cstheme="minorEastAsia" w:hint="eastAsia"/>
          <w:sz w:val="28"/>
          <w:szCs w:val="28"/>
        </w:rPr>
        <w:t>合同签订</w:t>
      </w:r>
      <w:r w:rsidRPr="003935E2">
        <w:rPr>
          <w:rFonts w:asciiTheme="minorEastAsia" w:hAnsiTheme="minorEastAsia" w:cstheme="minorEastAsia" w:hint="eastAsia"/>
          <w:sz w:val="28"/>
          <w:szCs w:val="28"/>
        </w:rPr>
        <w:t>7</w:t>
      </w:r>
      <w:r w:rsidRPr="003935E2">
        <w:rPr>
          <w:rFonts w:asciiTheme="minorEastAsia" w:hAnsiTheme="minorEastAsia" w:cstheme="minorEastAsia" w:hint="eastAsia"/>
          <w:sz w:val="28"/>
          <w:szCs w:val="28"/>
        </w:rPr>
        <w:t>天内，完成送货；</w:t>
      </w:r>
    </w:p>
    <w:p w:rsidR="00F56BDB" w:rsidRDefault="003935E2">
      <w:pPr>
        <w:numPr>
          <w:ilvl w:val="0"/>
          <w:numId w:val="1"/>
        </w:numPr>
        <w:spacing w:line="360" w:lineRule="auto"/>
        <w:ind w:firstLineChars="200" w:firstLine="562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付款结算：</w:t>
      </w:r>
    </w:p>
    <w:p w:rsidR="00F56BDB" w:rsidRDefault="003935E2" w:rsidP="003935E2">
      <w:pPr>
        <w:numPr>
          <w:ilvl w:val="255"/>
          <w:numId w:val="0"/>
        </w:numPr>
        <w:spacing w:line="360" w:lineRule="auto"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项目服务完成后，经采购人和中标供应商双方确认服务验收合格后，中标人提交付款申请并提供相应金额的正式发票后，采购人在</w:t>
      </w:r>
      <w:r>
        <w:rPr>
          <w:rFonts w:ascii="宋体" w:hAnsi="宋体" w:cs="宋体" w:hint="eastAsia"/>
          <w:sz w:val="28"/>
          <w:szCs w:val="28"/>
        </w:rPr>
        <w:t>20</w:t>
      </w:r>
      <w:r>
        <w:rPr>
          <w:rFonts w:ascii="宋体" w:hAnsi="宋体" w:cs="宋体" w:hint="eastAsia"/>
          <w:sz w:val="28"/>
          <w:szCs w:val="28"/>
        </w:rPr>
        <w:t>个工作日内一次性支付合同金额的</w:t>
      </w:r>
      <w:r>
        <w:rPr>
          <w:rFonts w:ascii="宋体" w:hAnsi="宋体" w:cs="宋体" w:hint="eastAsia"/>
          <w:sz w:val="28"/>
          <w:szCs w:val="28"/>
        </w:rPr>
        <w:t>100%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F56BDB" w:rsidRDefault="003935E2">
      <w:pPr>
        <w:numPr>
          <w:ilvl w:val="0"/>
          <w:numId w:val="1"/>
        </w:numPr>
        <w:spacing w:line="360" w:lineRule="auto"/>
        <w:ind w:firstLineChars="200" w:firstLine="562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评审规则</w:t>
      </w:r>
    </w:p>
    <w:p w:rsidR="00F56BDB" w:rsidRDefault="003935E2" w:rsidP="003935E2">
      <w:p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（一）本次询价须满足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家或以上供应商提交报价；若不足三家，本次询价失败。</w:t>
      </w:r>
    </w:p>
    <w:p w:rsidR="00F56BDB" w:rsidRDefault="003935E2" w:rsidP="003935E2">
      <w:pPr>
        <w:spacing w:line="360" w:lineRule="auto"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（二）无论询价结果如何，供应商应承担准备文件和递交文件所发生的任何成本和费用。</w:t>
      </w:r>
    </w:p>
    <w:p w:rsidR="00F56BDB" w:rsidRDefault="003935E2" w:rsidP="003935E2">
      <w:pPr>
        <w:spacing w:line="360" w:lineRule="auto"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（三）最低评标（审）价法：在满足采购需求全部实质性要求的</w:t>
      </w:r>
      <w:r>
        <w:rPr>
          <w:rFonts w:ascii="宋体" w:hAnsi="宋体" w:cs="宋体" w:hint="eastAsia"/>
          <w:sz w:val="28"/>
          <w:szCs w:val="28"/>
        </w:rPr>
        <w:lastRenderedPageBreak/>
        <w:t>供应商中选择报价最低的供应商为成交（中标）供应商。</w:t>
      </w:r>
    </w:p>
    <w:p w:rsidR="00F56BDB" w:rsidRDefault="003935E2">
      <w:pPr>
        <w:numPr>
          <w:ilvl w:val="0"/>
          <w:numId w:val="1"/>
        </w:numPr>
        <w:spacing w:line="360" w:lineRule="auto"/>
        <w:ind w:firstLineChars="200" w:firstLine="562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t>供应商提交的资料（提交的资料均须加盖公章）</w:t>
      </w:r>
    </w:p>
    <w:p w:rsidR="00F56BDB" w:rsidRDefault="003935E2" w:rsidP="003935E2">
      <w:pPr>
        <w:numPr>
          <w:ilvl w:val="0"/>
          <w:numId w:val="4"/>
        </w:numPr>
        <w:spacing w:line="360" w:lineRule="auto"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按要求提交加盖报价供应商公章的《报价一览表》（附件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）。</w:t>
      </w:r>
    </w:p>
    <w:p w:rsidR="00F56BDB" w:rsidRDefault="003935E2" w:rsidP="003935E2">
      <w:pPr>
        <w:numPr>
          <w:ilvl w:val="0"/>
          <w:numId w:val="4"/>
        </w:numPr>
        <w:spacing w:line="360" w:lineRule="auto"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按要求提交加盖报价供应商公章的《报价明细表》（附件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）。</w:t>
      </w:r>
    </w:p>
    <w:p w:rsidR="00F56BDB" w:rsidRDefault="003935E2">
      <w:pPr>
        <w:pStyle w:val="2"/>
        <w:numPr>
          <w:ilvl w:val="0"/>
          <w:numId w:val="4"/>
        </w:numPr>
        <w:spacing w:before="0" w:after="0" w:line="360" w:lineRule="auto"/>
        <w:ind w:firstLineChars="200" w:firstLine="560"/>
        <w:rPr>
          <w:rFonts w:ascii="宋体" w:hAnsi="宋体" w:cs="宋体"/>
          <w:b w:val="0"/>
          <w:szCs w:val="28"/>
        </w:rPr>
      </w:pPr>
      <w:r>
        <w:rPr>
          <w:rFonts w:ascii="宋体" w:hAnsi="宋体" w:cs="宋体" w:hint="eastAsia"/>
          <w:b w:val="0"/>
          <w:szCs w:val="28"/>
        </w:rPr>
        <w:t>按要求提交加盖报价供应商公章的《承诺书》（附件</w:t>
      </w:r>
      <w:r>
        <w:rPr>
          <w:rFonts w:ascii="宋体" w:hAnsi="宋体" w:cs="宋体" w:hint="eastAsia"/>
          <w:b w:val="0"/>
          <w:szCs w:val="28"/>
        </w:rPr>
        <w:t>3</w:t>
      </w:r>
      <w:r>
        <w:rPr>
          <w:rFonts w:ascii="宋体" w:hAnsi="宋体" w:cs="宋体" w:hint="eastAsia"/>
          <w:b w:val="0"/>
          <w:szCs w:val="28"/>
        </w:rPr>
        <w:t>）。</w:t>
      </w:r>
    </w:p>
    <w:p w:rsidR="00F56BDB" w:rsidRDefault="003935E2" w:rsidP="003935E2">
      <w:pPr>
        <w:numPr>
          <w:ilvl w:val="0"/>
          <w:numId w:val="4"/>
        </w:numPr>
        <w:spacing w:line="360" w:lineRule="auto"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提交企业法人《营业执照》副本或事业单位法人证书或法人登记证书复印件，并加盖报价供应商公章。</w:t>
      </w:r>
    </w:p>
    <w:p w:rsidR="00F56BDB" w:rsidRDefault="003935E2" w:rsidP="003935E2">
      <w:pPr>
        <w:numPr>
          <w:ilvl w:val="0"/>
          <w:numId w:val="4"/>
        </w:numPr>
        <w:spacing w:line="360" w:lineRule="auto"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按要求提交广东政府</w:t>
      </w:r>
      <w:r>
        <w:rPr>
          <w:rFonts w:ascii="宋体" w:hAnsi="宋体" w:cs="宋体" w:hint="eastAsia"/>
          <w:sz w:val="28"/>
          <w:szCs w:val="28"/>
        </w:rPr>
        <w:t>采购智慧云平台电子卖场</w:t>
      </w:r>
      <w:r>
        <w:rPr>
          <w:rFonts w:ascii="宋体" w:hAnsi="宋体" w:cs="宋体" w:hint="eastAsia"/>
          <w:sz w:val="28"/>
          <w:szCs w:val="28"/>
        </w:rPr>
        <w:t>-</w:t>
      </w:r>
      <w:r>
        <w:rPr>
          <w:rFonts w:ascii="宋体" w:hAnsi="宋体" w:cs="宋体" w:hint="eastAsia"/>
          <w:sz w:val="28"/>
          <w:szCs w:val="28"/>
        </w:rPr>
        <w:t>集采馆</w:t>
      </w:r>
      <w:r>
        <w:rPr>
          <w:rFonts w:ascii="宋体" w:hAnsi="宋体" w:cs="宋体" w:hint="eastAsia"/>
          <w:sz w:val="28"/>
          <w:szCs w:val="28"/>
        </w:rPr>
        <w:t>-</w:t>
      </w:r>
      <w:r>
        <w:rPr>
          <w:rFonts w:ascii="宋体" w:hAnsi="宋体" w:cs="宋体" w:hint="eastAsia"/>
          <w:sz w:val="28"/>
          <w:szCs w:val="28"/>
        </w:rPr>
        <w:t>定点集市</w:t>
      </w:r>
      <w:r>
        <w:rPr>
          <w:rFonts w:ascii="宋体" w:hAnsi="宋体" w:cs="宋体" w:hint="eastAsia"/>
          <w:sz w:val="28"/>
          <w:szCs w:val="28"/>
        </w:rPr>
        <w:t>-</w:t>
      </w:r>
      <w:r>
        <w:rPr>
          <w:rFonts w:ascii="宋体" w:hAnsi="宋体" w:cs="宋体" w:hint="eastAsia"/>
          <w:sz w:val="28"/>
          <w:szCs w:val="28"/>
        </w:rPr>
        <w:t>印刷服务供应商截图、且服务区域包括广州市，以截图纸质加盖公章为准。</w:t>
      </w:r>
    </w:p>
    <w:p w:rsidR="00F56BDB" w:rsidRDefault="003935E2" w:rsidP="003935E2">
      <w:pPr>
        <w:numPr>
          <w:ilvl w:val="0"/>
          <w:numId w:val="4"/>
        </w:numPr>
        <w:spacing w:line="360" w:lineRule="auto"/>
        <w:ind w:firstLineChars="200" w:firstLine="56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供应商所递交的报价文件须密封完好，并且在封面填写项目名称；采购人拒收没有密封完好的报价文件。</w:t>
      </w:r>
    </w:p>
    <w:p w:rsidR="00F56BDB" w:rsidRDefault="003935E2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br w:type="page"/>
      </w:r>
    </w:p>
    <w:p w:rsidR="00F56BDB" w:rsidRDefault="003935E2">
      <w:pPr>
        <w:tabs>
          <w:tab w:val="left" w:pos="8100"/>
        </w:tabs>
        <w:adjustRightInd w:val="0"/>
        <w:snapToGrid w:val="0"/>
        <w:spacing w:line="348" w:lineRule="auto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lastRenderedPageBreak/>
        <w:t>附件</w:t>
      </w:r>
      <w:r>
        <w:rPr>
          <w:rFonts w:ascii="宋体" w:hAnsi="宋体" w:cs="宋体" w:hint="eastAsia"/>
          <w:b/>
          <w:sz w:val="24"/>
        </w:rPr>
        <w:t>1</w:t>
      </w:r>
    </w:p>
    <w:p w:rsidR="00F56BDB" w:rsidRDefault="00F56BDB">
      <w:pPr>
        <w:tabs>
          <w:tab w:val="left" w:pos="8100"/>
        </w:tabs>
        <w:adjustRightInd w:val="0"/>
        <w:snapToGrid w:val="0"/>
        <w:spacing w:line="348" w:lineRule="auto"/>
        <w:rPr>
          <w:rFonts w:ascii="宋体" w:hAnsi="宋体" w:cs="宋体"/>
          <w:b/>
          <w:sz w:val="24"/>
        </w:rPr>
      </w:pPr>
    </w:p>
    <w:p w:rsidR="00F56BDB" w:rsidRDefault="003935E2">
      <w:pPr>
        <w:pStyle w:val="2"/>
        <w:spacing w:before="0" w:after="0" w:line="400" w:lineRule="exact"/>
        <w:jc w:val="center"/>
        <w:rPr>
          <w:rFonts w:ascii="宋体" w:hAnsi="宋体" w:cs="宋体"/>
          <w:szCs w:val="28"/>
        </w:rPr>
      </w:pPr>
      <w:r>
        <w:rPr>
          <w:rFonts w:ascii="宋体" w:hAnsi="宋体" w:cs="宋体" w:hint="eastAsia"/>
          <w:szCs w:val="28"/>
        </w:rPr>
        <w:t xml:space="preserve"> </w:t>
      </w:r>
      <w:r>
        <w:rPr>
          <w:rFonts w:ascii="宋体" w:hAnsi="宋体" w:cs="宋体" w:hint="eastAsia"/>
          <w:szCs w:val="28"/>
        </w:rPr>
        <w:t>报价一览表</w:t>
      </w:r>
      <w:r>
        <w:rPr>
          <w:rFonts w:ascii="宋体" w:hAnsi="宋体" w:cs="宋体" w:hint="eastAsia"/>
          <w:szCs w:val="28"/>
        </w:rPr>
        <w:t xml:space="preserve">  </w:t>
      </w:r>
    </w:p>
    <w:p w:rsidR="00F56BDB" w:rsidRDefault="003935E2">
      <w:pPr>
        <w:pStyle w:val="2"/>
        <w:spacing w:before="0" w:after="0" w:line="400" w:lineRule="exact"/>
        <w:ind w:right="480"/>
        <w:jc w:val="right"/>
        <w:rPr>
          <w:rFonts w:ascii="宋体" w:hAnsi="宋体" w:cs="宋体"/>
          <w:b w:val="0"/>
          <w:sz w:val="24"/>
          <w:szCs w:val="24"/>
        </w:rPr>
      </w:pPr>
      <w:r>
        <w:rPr>
          <w:rFonts w:ascii="宋体" w:hAnsi="宋体" w:cs="宋体" w:hint="eastAsia"/>
          <w:b w:val="0"/>
          <w:sz w:val="24"/>
          <w:szCs w:val="24"/>
        </w:rPr>
        <w:t>货币单位：人民币元</w:t>
      </w:r>
    </w:p>
    <w:tbl>
      <w:tblPr>
        <w:tblW w:w="9348" w:type="dxa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2549"/>
        <w:gridCol w:w="6799"/>
      </w:tblGrid>
      <w:tr w:rsidR="00F56BDB">
        <w:trPr>
          <w:cantSplit/>
          <w:trHeight w:val="660"/>
          <w:jc w:val="center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56BDB" w:rsidRDefault="003935E2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项目名称</w:t>
            </w: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BDB" w:rsidRDefault="003935E2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广东生态工程职业学院设计制作</w:t>
            </w:r>
            <w:r>
              <w:rPr>
                <w:rFonts w:ascii="宋体" w:hAnsi="宋体" w:hint="eastAsia"/>
                <w:sz w:val="24"/>
              </w:rPr>
              <w:t>2025</w:t>
            </w:r>
            <w:r>
              <w:rPr>
                <w:rFonts w:ascii="宋体" w:hAnsi="宋体" w:hint="eastAsia"/>
                <w:sz w:val="24"/>
              </w:rPr>
              <w:t>年录取通知书项目</w:t>
            </w:r>
          </w:p>
        </w:tc>
      </w:tr>
      <w:tr w:rsidR="00F56BDB">
        <w:trPr>
          <w:cantSplit/>
          <w:trHeight w:val="1193"/>
          <w:jc w:val="center"/>
        </w:trPr>
        <w:tc>
          <w:tcPr>
            <w:tcW w:w="25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56BDB" w:rsidRDefault="003935E2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总报价</w:t>
            </w:r>
            <w:r>
              <w:rPr>
                <w:rFonts w:ascii="宋体" w:hAnsi="宋体"/>
                <w:b/>
                <w:sz w:val="24"/>
              </w:rPr>
              <w:t>（元）</w:t>
            </w: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6BDB" w:rsidRDefault="003935E2">
            <w:pPr>
              <w:autoSpaceDE w:val="0"/>
              <w:autoSpaceDN w:val="0"/>
              <w:adjustRightInd w:val="0"/>
              <w:spacing w:line="480" w:lineRule="exact"/>
              <w:ind w:firstLineChars="300" w:firstLine="723"/>
              <w:rPr>
                <w:rFonts w:ascii="宋体" w:hAnsi="宋体"/>
                <w:b/>
                <w:sz w:val="24"/>
                <w:u w:val="single"/>
              </w:rPr>
            </w:pPr>
            <w:r>
              <w:rPr>
                <w:rFonts w:ascii="宋体" w:hAnsi="宋体" w:hint="eastAsia"/>
                <w:b/>
                <w:sz w:val="24"/>
                <w:u w:val="single"/>
              </w:rPr>
              <w:t>￥</w:t>
            </w:r>
            <w:r>
              <w:rPr>
                <w:rFonts w:ascii="宋体" w:hAnsi="宋体" w:hint="eastAsia"/>
                <w:b/>
                <w:sz w:val="24"/>
                <w:u w:val="single"/>
              </w:rPr>
              <w:t xml:space="preserve">                                    </w:t>
            </w:r>
          </w:p>
        </w:tc>
      </w:tr>
      <w:tr w:rsidR="00F56BDB">
        <w:trPr>
          <w:cantSplit/>
          <w:trHeight w:val="985"/>
          <w:jc w:val="center"/>
        </w:trPr>
        <w:tc>
          <w:tcPr>
            <w:tcW w:w="254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56BDB" w:rsidRDefault="00F56BDB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56BDB" w:rsidRDefault="003935E2">
            <w:pPr>
              <w:autoSpaceDE w:val="0"/>
              <w:autoSpaceDN w:val="0"/>
              <w:adjustRightInd w:val="0"/>
              <w:spacing w:line="480" w:lineRule="exact"/>
              <w:ind w:firstLineChars="200" w:firstLine="482"/>
              <w:rPr>
                <w:rFonts w:ascii="宋体" w:hAnsi="宋体"/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>大写：</w:t>
            </w:r>
            <w:r>
              <w:rPr>
                <w:rFonts w:ascii="宋体" w:hAnsi="宋体" w:hint="eastAsia"/>
                <w:b/>
                <w:sz w:val="24"/>
                <w:u w:val="single"/>
              </w:rPr>
              <w:t xml:space="preserve">                                </w:t>
            </w:r>
            <w:r>
              <w:rPr>
                <w:rFonts w:ascii="宋体" w:hAnsi="宋体"/>
                <w:b/>
                <w:sz w:val="24"/>
                <w:u w:val="single"/>
              </w:rPr>
              <w:t xml:space="preserve">  </w:t>
            </w:r>
          </w:p>
        </w:tc>
      </w:tr>
      <w:tr w:rsidR="00F56BDB">
        <w:trPr>
          <w:cantSplit/>
          <w:trHeight w:val="660"/>
          <w:jc w:val="center"/>
        </w:trPr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BDB" w:rsidRDefault="003935E2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  <w:tc>
          <w:tcPr>
            <w:tcW w:w="6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6BDB" w:rsidRDefault="00F56BDB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F56BDB" w:rsidRDefault="003935E2">
      <w:pPr>
        <w:pStyle w:val="a6"/>
        <w:spacing w:line="480" w:lineRule="exact"/>
        <w:ind w:firstLineChars="50" w:firstLine="100"/>
        <w:rPr>
          <w:rFonts w:hAnsi="宋体"/>
        </w:rPr>
      </w:pPr>
      <w:r>
        <w:rPr>
          <w:rFonts w:hAnsi="宋体" w:hint="eastAsia"/>
        </w:rPr>
        <w:t>注：</w:t>
      </w:r>
    </w:p>
    <w:p w:rsidR="00F56BDB" w:rsidRDefault="003935E2">
      <w:pPr>
        <w:pStyle w:val="a6"/>
        <w:numPr>
          <w:ilvl w:val="0"/>
          <w:numId w:val="5"/>
        </w:numPr>
        <w:spacing w:line="0" w:lineRule="atLeast"/>
        <w:rPr>
          <w:rFonts w:hAnsi="宋体"/>
        </w:rPr>
      </w:pPr>
      <w:r>
        <w:rPr>
          <w:rFonts w:hAnsi="宋体" w:hint="eastAsia"/>
        </w:rPr>
        <w:t>本表报价包含完成本项目应预见和不可预见的一切含税费用。</w:t>
      </w:r>
    </w:p>
    <w:p w:rsidR="00F56BDB" w:rsidRDefault="003935E2">
      <w:pPr>
        <w:pStyle w:val="a6"/>
        <w:numPr>
          <w:ilvl w:val="0"/>
          <w:numId w:val="5"/>
        </w:numPr>
        <w:spacing w:line="0" w:lineRule="atLeast"/>
        <w:rPr>
          <w:rFonts w:hAnsi="宋体"/>
        </w:rPr>
      </w:pPr>
      <w:r>
        <w:rPr>
          <w:rFonts w:hint="eastAsia"/>
        </w:rPr>
        <w:t>填写此表时不得改变表格的形式。</w:t>
      </w:r>
    </w:p>
    <w:p w:rsidR="00F56BDB" w:rsidRDefault="003935E2">
      <w:pPr>
        <w:pStyle w:val="a6"/>
        <w:numPr>
          <w:ilvl w:val="0"/>
          <w:numId w:val="5"/>
        </w:numPr>
        <w:spacing w:line="0" w:lineRule="atLeast"/>
        <w:rPr>
          <w:rFonts w:hAnsi="宋体"/>
        </w:rPr>
      </w:pPr>
      <w:r>
        <w:rPr>
          <w:rFonts w:hint="eastAsia"/>
        </w:rPr>
        <w:t>以上表中内容必须计算机录入、填写、打印。手写按无效报价处理。</w:t>
      </w:r>
    </w:p>
    <w:p w:rsidR="00F56BDB" w:rsidRDefault="003935E2">
      <w:pPr>
        <w:pStyle w:val="a6"/>
        <w:numPr>
          <w:ilvl w:val="0"/>
          <w:numId w:val="5"/>
        </w:numPr>
        <w:spacing w:line="0" w:lineRule="atLeast"/>
      </w:pPr>
      <w:r>
        <w:rPr>
          <w:rFonts w:hint="eastAsia"/>
        </w:rPr>
        <w:t>必须满足服务内容等服务要求。</w:t>
      </w:r>
    </w:p>
    <w:p w:rsidR="00F56BDB" w:rsidRDefault="00F56BDB">
      <w:pPr>
        <w:pStyle w:val="a6"/>
        <w:spacing w:line="0" w:lineRule="atLeast"/>
        <w:ind w:left="336"/>
        <w:rPr>
          <w:rFonts w:hAnsi="宋体"/>
          <w:color w:val="FF0000"/>
        </w:rPr>
      </w:pPr>
    </w:p>
    <w:p w:rsidR="00F56BDB" w:rsidRDefault="00F56BDB"/>
    <w:p w:rsidR="00F56BDB" w:rsidRDefault="00F56BDB"/>
    <w:p w:rsidR="00F56BDB" w:rsidRDefault="00F56BDB" w:rsidP="003935E2">
      <w:pPr>
        <w:spacing w:line="480" w:lineRule="exact"/>
        <w:ind w:leftChars="2190" w:left="4599" w:firstLineChars="100" w:firstLine="240"/>
        <w:rPr>
          <w:rFonts w:ascii="宋体" w:hAnsi="宋体" w:cs="宋体"/>
          <w:sz w:val="24"/>
        </w:rPr>
      </w:pPr>
    </w:p>
    <w:p w:rsidR="00F56BDB" w:rsidRDefault="003935E2" w:rsidP="003935E2">
      <w:pPr>
        <w:spacing w:line="480" w:lineRule="exact"/>
        <w:ind w:firstLineChars="1900" w:firstLine="456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投标人（公章）：</w:t>
      </w:r>
    </w:p>
    <w:p w:rsidR="00F56BDB" w:rsidRDefault="003935E2" w:rsidP="003935E2">
      <w:pPr>
        <w:spacing w:line="480" w:lineRule="exact"/>
        <w:ind w:firstLineChars="1900" w:firstLine="456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投标人地址：</w:t>
      </w:r>
    </w:p>
    <w:p w:rsidR="00F56BDB" w:rsidRDefault="003935E2" w:rsidP="003935E2">
      <w:pPr>
        <w:spacing w:line="480" w:lineRule="exact"/>
        <w:ind w:leftChars="2166" w:left="4549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法定代表人或代理人姓名（手写签名）：</w:t>
      </w:r>
    </w:p>
    <w:p w:rsidR="00F56BDB" w:rsidRDefault="003935E2" w:rsidP="003935E2">
      <w:pPr>
        <w:spacing w:line="48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                                  </w:t>
      </w:r>
      <w:r>
        <w:rPr>
          <w:rFonts w:ascii="宋体" w:hAnsi="宋体" w:cs="宋体" w:hint="eastAsia"/>
          <w:sz w:val="24"/>
        </w:rPr>
        <w:t>身份证号码：</w:t>
      </w:r>
    </w:p>
    <w:p w:rsidR="00F56BDB" w:rsidRDefault="003935E2" w:rsidP="003935E2">
      <w:pPr>
        <w:spacing w:line="480" w:lineRule="exact"/>
        <w:ind w:firstLineChars="1900" w:firstLine="456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联系电话：</w:t>
      </w:r>
    </w:p>
    <w:p w:rsidR="00F56BDB" w:rsidRDefault="003935E2" w:rsidP="003935E2">
      <w:pPr>
        <w:spacing w:line="480" w:lineRule="exact"/>
        <w:ind w:firstLineChars="1900" w:firstLine="456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日</w:t>
      </w:r>
      <w:r>
        <w:rPr>
          <w:rFonts w:ascii="宋体" w:hAnsi="宋体" w:cs="宋体" w:hint="eastAsia"/>
          <w:sz w:val="24"/>
        </w:rPr>
        <w:t xml:space="preserve">    </w:t>
      </w:r>
      <w:r>
        <w:rPr>
          <w:rFonts w:ascii="宋体" w:hAnsi="宋体" w:cs="宋体" w:hint="eastAsia"/>
          <w:sz w:val="24"/>
        </w:rPr>
        <w:t>期：</w:t>
      </w:r>
    </w:p>
    <w:p w:rsidR="00F56BDB" w:rsidRDefault="00F56BDB">
      <w:pPr>
        <w:rPr>
          <w:rFonts w:ascii="宋体" w:hAnsi="宋体" w:cs="宋体"/>
          <w:sz w:val="24"/>
        </w:rPr>
      </w:pPr>
    </w:p>
    <w:p w:rsidR="00F56BDB" w:rsidRDefault="00F56BDB">
      <w:pPr>
        <w:rPr>
          <w:rFonts w:ascii="宋体" w:hAnsi="宋体" w:cs="宋体"/>
          <w:sz w:val="24"/>
        </w:rPr>
      </w:pPr>
    </w:p>
    <w:p w:rsidR="00F56BDB" w:rsidRDefault="00F56BDB">
      <w:pPr>
        <w:pStyle w:val="10"/>
      </w:pPr>
    </w:p>
    <w:p w:rsidR="00F56BDB" w:rsidRDefault="003935E2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（注：本报价表为</w:t>
      </w:r>
      <w:r>
        <w:rPr>
          <w:rFonts w:ascii="宋体" w:hAnsi="宋体" w:cs="宋体" w:hint="eastAsia"/>
          <w:b/>
          <w:sz w:val="24"/>
          <w:u w:val="single"/>
        </w:rPr>
        <w:t>必要文件</w:t>
      </w:r>
      <w:r>
        <w:rPr>
          <w:rFonts w:ascii="宋体" w:hAnsi="宋体" w:cs="宋体" w:hint="eastAsia"/>
          <w:b/>
          <w:sz w:val="24"/>
        </w:rPr>
        <w:t>，必须</w:t>
      </w:r>
      <w:r>
        <w:rPr>
          <w:rFonts w:ascii="宋体" w:hAnsi="宋体" w:cs="宋体" w:hint="eastAsia"/>
          <w:b/>
          <w:sz w:val="24"/>
          <w:u w:val="single"/>
        </w:rPr>
        <w:t>加盖投标人公章</w:t>
      </w:r>
      <w:r>
        <w:rPr>
          <w:rFonts w:ascii="宋体" w:hAnsi="宋体" w:cs="宋体" w:hint="eastAsia"/>
          <w:b/>
          <w:sz w:val="24"/>
        </w:rPr>
        <w:t>，必须有法定代表人或代理人</w:t>
      </w:r>
      <w:r>
        <w:rPr>
          <w:rFonts w:ascii="宋体" w:hAnsi="宋体" w:cs="宋体" w:hint="eastAsia"/>
          <w:b/>
          <w:sz w:val="24"/>
          <w:u w:val="single"/>
        </w:rPr>
        <w:t>亲笔签名</w:t>
      </w:r>
      <w:r>
        <w:rPr>
          <w:rFonts w:ascii="宋体" w:hAnsi="宋体" w:cs="宋体" w:hint="eastAsia"/>
          <w:b/>
          <w:sz w:val="24"/>
        </w:rPr>
        <w:t>（代理人签名需提供法定代表人授权证明），否则作无效处理）</w:t>
      </w:r>
    </w:p>
    <w:p w:rsidR="00F56BDB" w:rsidRDefault="003935E2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br w:type="page"/>
      </w:r>
    </w:p>
    <w:p w:rsidR="00F56BDB" w:rsidRDefault="003935E2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lastRenderedPageBreak/>
        <w:t>附件</w:t>
      </w:r>
      <w:r>
        <w:rPr>
          <w:rFonts w:ascii="宋体" w:hAnsi="宋体" w:cs="宋体" w:hint="eastAsia"/>
          <w:b/>
          <w:sz w:val="24"/>
        </w:rPr>
        <w:t>2</w:t>
      </w:r>
    </w:p>
    <w:p w:rsidR="00F56BDB" w:rsidRDefault="003935E2">
      <w:pPr>
        <w:spacing w:line="560" w:lineRule="exact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报价明细表</w:t>
      </w:r>
      <w:r>
        <w:rPr>
          <w:rFonts w:ascii="宋体" w:hAnsi="宋体" w:hint="eastAsia"/>
          <w:b/>
          <w:sz w:val="28"/>
          <w:szCs w:val="28"/>
        </w:rPr>
        <w:t xml:space="preserve">    </w:t>
      </w:r>
    </w:p>
    <w:p w:rsidR="00F56BDB" w:rsidRDefault="003935E2">
      <w:pPr>
        <w:spacing w:line="560" w:lineRule="exact"/>
        <w:jc w:val="center"/>
        <w:rPr>
          <w:rFonts w:ascii="宋体" w:hAnsi="宋体"/>
          <w:sz w:val="22"/>
        </w:rPr>
      </w:pPr>
      <w:r>
        <w:rPr>
          <w:rFonts w:ascii="宋体" w:hAnsi="宋体" w:hint="eastAsia"/>
          <w:b/>
          <w:sz w:val="28"/>
          <w:szCs w:val="28"/>
        </w:rPr>
        <w:t xml:space="preserve">                                             </w:t>
      </w:r>
      <w:r>
        <w:rPr>
          <w:rFonts w:ascii="宋体" w:hAnsi="宋体" w:hint="eastAsia"/>
          <w:sz w:val="22"/>
        </w:rPr>
        <w:t>货币单位：人民币元</w:t>
      </w:r>
    </w:p>
    <w:tbl>
      <w:tblPr>
        <w:tblW w:w="5000" w:type="pct"/>
        <w:tblLayout w:type="fixed"/>
        <w:tblLook w:val="04A0"/>
      </w:tblPr>
      <w:tblGrid>
        <w:gridCol w:w="1091"/>
        <w:gridCol w:w="5188"/>
        <w:gridCol w:w="2243"/>
      </w:tblGrid>
      <w:tr w:rsidR="00F56BDB">
        <w:trPr>
          <w:trHeight w:val="337"/>
        </w:trPr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6BDB" w:rsidRDefault="003935E2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类别</w:t>
            </w:r>
          </w:p>
        </w:tc>
        <w:tc>
          <w:tcPr>
            <w:tcW w:w="3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6BDB" w:rsidRDefault="003935E2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具体要求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BDB" w:rsidRDefault="003935E2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</w:rPr>
              <w:t>费用（元）</w:t>
            </w:r>
          </w:p>
        </w:tc>
      </w:tr>
      <w:tr w:rsidR="00F56BDB">
        <w:trPr>
          <w:trHeight w:val="1356"/>
        </w:trPr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6BDB" w:rsidRDefault="003935E2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录取通知书</w:t>
            </w:r>
          </w:p>
        </w:tc>
        <w:tc>
          <w:tcPr>
            <w:tcW w:w="3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6BDB" w:rsidRDefault="003935E2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、封套展开尺寸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420X297mm</w:t>
            </w:r>
          </w:p>
          <w:p w:rsidR="00F56BDB" w:rsidRDefault="003935E2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封套工艺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:350g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特种纸对折、主卡封面过油，满版激凸烫金、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个专色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+4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色双面印、粘贴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3D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立体建筑、激光镂空，粘贴卡兜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;</w:t>
            </w:r>
          </w:p>
          <w:p w:rsidR="00F56BDB" w:rsidRDefault="003935E2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、通知书单张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: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尺寸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180X230mm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，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160g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特种纸、正面局部烫金、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个专色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+4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色双面印、字体过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UV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加激凸。</w:t>
            </w:r>
          </w:p>
          <w:p w:rsidR="00F56BDB" w:rsidRDefault="003935E2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3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、工艺要求：设计与录取通知书风格统一，印有学校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LOGO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与名称；运用烫金、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UV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印刷、浮雕、压纹、镂空等工艺，增强视觉效果与触感体验；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3D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立体结构，需保证组装便捷、稳固。</w:t>
            </w:r>
          </w:p>
          <w:p w:rsidR="00F56BDB" w:rsidRDefault="00F56BDB">
            <w:pPr>
              <w:widowControl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BDB" w:rsidRDefault="00F56BDB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</w:p>
          <w:p w:rsidR="00F56BDB" w:rsidRDefault="00F56BDB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</w:p>
          <w:p w:rsidR="00F56BDB" w:rsidRDefault="00F56BDB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</w:p>
          <w:p w:rsidR="00F56BDB" w:rsidRDefault="00F56BDB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</w:p>
          <w:p w:rsidR="00F56BDB" w:rsidRDefault="00F56BDB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</w:p>
          <w:p w:rsidR="00F56BDB" w:rsidRDefault="003935E2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元×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9000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份</w:t>
            </w:r>
          </w:p>
        </w:tc>
      </w:tr>
      <w:tr w:rsidR="00F56BDB">
        <w:trPr>
          <w:trHeight w:val="834"/>
        </w:trPr>
        <w:tc>
          <w:tcPr>
            <w:tcW w:w="36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6BDB" w:rsidRDefault="003935E2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           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总报价</w:t>
            </w: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BDB" w:rsidRDefault="00F56BDB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</w:tbl>
    <w:p w:rsidR="00F56BDB" w:rsidRDefault="00F56BDB">
      <w:pPr>
        <w:snapToGrid w:val="0"/>
        <w:spacing w:line="460" w:lineRule="exact"/>
        <w:jc w:val="left"/>
        <w:rPr>
          <w:rFonts w:hAnsi="宋体"/>
          <w:szCs w:val="21"/>
        </w:rPr>
      </w:pPr>
    </w:p>
    <w:p w:rsidR="00F56BDB" w:rsidRDefault="003935E2">
      <w:pPr>
        <w:snapToGrid w:val="0"/>
        <w:spacing w:line="460" w:lineRule="exact"/>
        <w:jc w:val="left"/>
        <w:rPr>
          <w:rFonts w:hAnsi="宋体"/>
          <w:szCs w:val="21"/>
        </w:rPr>
      </w:pPr>
      <w:r>
        <w:rPr>
          <w:rFonts w:hAnsi="宋体" w:hint="eastAsia"/>
          <w:szCs w:val="21"/>
        </w:rPr>
        <w:t>注：附件</w:t>
      </w:r>
      <w:r>
        <w:rPr>
          <w:rFonts w:hAnsi="宋体" w:hint="eastAsia"/>
          <w:szCs w:val="21"/>
        </w:rPr>
        <w:t>2</w:t>
      </w:r>
      <w:r>
        <w:rPr>
          <w:rFonts w:hAnsi="宋体" w:hint="eastAsia"/>
          <w:szCs w:val="21"/>
        </w:rPr>
        <w:t>的“总报价”要与附件</w:t>
      </w:r>
      <w:r>
        <w:rPr>
          <w:rFonts w:ascii="宋体" w:eastAsia="宋体" w:hAnsi="宋体" w:cs="宋体" w:hint="eastAsia"/>
          <w:szCs w:val="21"/>
        </w:rPr>
        <w:t>1</w:t>
      </w:r>
      <w:r>
        <w:rPr>
          <w:rFonts w:hAnsi="宋体" w:hint="eastAsia"/>
          <w:szCs w:val="21"/>
        </w:rPr>
        <w:t>《报价一览表》中的“总报价”一致，否则视为自动放弃询价资格。</w:t>
      </w:r>
    </w:p>
    <w:p w:rsidR="00F56BDB" w:rsidRDefault="003935E2">
      <w:pPr>
        <w:tabs>
          <w:tab w:val="left" w:pos="8100"/>
        </w:tabs>
        <w:adjustRightInd w:val="0"/>
        <w:snapToGrid w:val="0"/>
        <w:spacing w:line="348" w:lineRule="auto"/>
        <w:ind w:right="840"/>
        <w:jc w:val="center"/>
        <w:rPr>
          <w:rFonts w:ascii="宋体" w:hAnsi="宋体" w:cs="Tahoma"/>
          <w:szCs w:val="21"/>
        </w:rPr>
      </w:pPr>
      <w:r>
        <w:rPr>
          <w:rFonts w:ascii="宋体" w:hAnsi="宋体" w:cs="Tahoma" w:hint="eastAsia"/>
          <w:szCs w:val="21"/>
        </w:rPr>
        <w:t xml:space="preserve">                                     </w:t>
      </w:r>
    </w:p>
    <w:p w:rsidR="00F56BDB" w:rsidRDefault="003935E2">
      <w:pPr>
        <w:tabs>
          <w:tab w:val="left" w:pos="8100"/>
        </w:tabs>
        <w:adjustRightInd w:val="0"/>
        <w:snapToGrid w:val="0"/>
        <w:spacing w:line="348" w:lineRule="auto"/>
        <w:ind w:right="840"/>
        <w:jc w:val="center"/>
        <w:rPr>
          <w:rFonts w:ascii="宋体" w:hAnsi="宋体" w:cs="Tahoma"/>
          <w:szCs w:val="21"/>
        </w:rPr>
      </w:pPr>
      <w:r>
        <w:rPr>
          <w:rFonts w:ascii="宋体" w:hAnsi="宋体" w:cs="Tahoma" w:hint="eastAsia"/>
          <w:szCs w:val="21"/>
        </w:rPr>
        <w:t xml:space="preserve">             </w:t>
      </w:r>
    </w:p>
    <w:p w:rsidR="00F56BDB" w:rsidRDefault="003935E2">
      <w:pPr>
        <w:tabs>
          <w:tab w:val="left" w:pos="8100"/>
        </w:tabs>
        <w:adjustRightInd w:val="0"/>
        <w:snapToGrid w:val="0"/>
        <w:spacing w:line="348" w:lineRule="auto"/>
        <w:ind w:right="840"/>
        <w:jc w:val="center"/>
        <w:rPr>
          <w:rFonts w:ascii="宋体" w:hAnsi="宋体" w:cs="Tahoma"/>
          <w:szCs w:val="21"/>
        </w:rPr>
      </w:pPr>
      <w:r>
        <w:rPr>
          <w:rFonts w:ascii="宋体" w:hAnsi="宋体" w:cs="Tahoma" w:hint="eastAsia"/>
          <w:szCs w:val="21"/>
        </w:rPr>
        <w:t xml:space="preserve"> </w:t>
      </w:r>
      <w:r>
        <w:rPr>
          <w:rFonts w:ascii="宋体" w:hAnsi="宋体" w:cs="Tahoma" w:hint="eastAsia"/>
          <w:szCs w:val="21"/>
        </w:rPr>
        <w:t>报价供应商（公章）：</w:t>
      </w:r>
      <w:r>
        <w:rPr>
          <w:rFonts w:ascii="宋体" w:hAnsi="宋体" w:cs="Tahoma" w:hint="eastAsia"/>
          <w:szCs w:val="21"/>
        </w:rPr>
        <w:t xml:space="preserve">                           </w:t>
      </w:r>
      <w:r>
        <w:rPr>
          <w:rFonts w:ascii="宋体" w:hAnsi="宋体" w:cs="Tahoma" w:hint="eastAsia"/>
          <w:szCs w:val="21"/>
        </w:rPr>
        <w:t>日期：</w:t>
      </w:r>
      <w:r>
        <w:rPr>
          <w:rFonts w:ascii="宋体" w:hAnsi="宋体" w:cs="Tahoma" w:hint="eastAsia"/>
          <w:szCs w:val="21"/>
        </w:rPr>
        <w:t xml:space="preserve">   </w:t>
      </w:r>
      <w:r>
        <w:rPr>
          <w:rFonts w:ascii="宋体" w:hAnsi="宋体" w:cs="Tahoma" w:hint="eastAsia"/>
          <w:szCs w:val="21"/>
        </w:rPr>
        <w:t>年</w:t>
      </w:r>
      <w:r>
        <w:rPr>
          <w:rFonts w:ascii="宋体" w:hAnsi="宋体" w:cs="Tahoma" w:hint="eastAsia"/>
          <w:szCs w:val="21"/>
        </w:rPr>
        <w:t xml:space="preserve">    </w:t>
      </w:r>
      <w:r>
        <w:rPr>
          <w:rFonts w:ascii="宋体" w:hAnsi="宋体" w:cs="Tahoma" w:hint="eastAsia"/>
          <w:szCs w:val="21"/>
        </w:rPr>
        <w:t>月</w:t>
      </w:r>
      <w:r>
        <w:rPr>
          <w:rFonts w:ascii="宋体" w:hAnsi="宋体" w:cs="Tahoma" w:hint="eastAsia"/>
          <w:szCs w:val="21"/>
        </w:rPr>
        <w:t xml:space="preserve">    </w:t>
      </w:r>
      <w:r>
        <w:rPr>
          <w:rFonts w:ascii="宋体" w:hAnsi="宋体" w:cs="Tahoma" w:hint="eastAsia"/>
          <w:szCs w:val="21"/>
        </w:rPr>
        <w:t>日</w:t>
      </w:r>
    </w:p>
    <w:p w:rsidR="00F56BDB" w:rsidRDefault="00F56BDB" w:rsidP="003935E2">
      <w:pPr>
        <w:snapToGrid w:val="0"/>
        <w:spacing w:line="460" w:lineRule="exact"/>
        <w:ind w:firstLineChars="196" w:firstLine="412"/>
        <w:rPr>
          <w:rFonts w:hAnsi="宋体"/>
          <w:szCs w:val="21"/>
        </w:rPr>
      </w:pPr>
    </w:p>
    <w:p w:rsidR="00F56BDB" w:rsidRDefault="00F56BDB" w:rsidP="003935E2">
      <w:pPr>
        <w:snapToGrid w:val="0"/>
        <w:spacing w:line="460" w:lineRule="exact"/>
        <w:ind w:firstLineChars="196" w:firstLine="412"/>
        <w:rPr>
          <w:rFonts w:hAnsi="宋体"/>
          <w:szCs w:val="21"/>
        </w:rPr>
      </w:pPr>
    </w:p>
    <w:p w:rsidR="00F56BDB" w:rsidRDefault="003935E2">
      <w:pPr>
        <w:rPr>
          <w:rFonts w:ascii="宋体" w:hAnsi="宋体" w:cs="宋体"/>
          <w:b/>
          <w:sz w:val="24"/>
        </w:rPr>
      </w:pPr>
      <w:r>
        <w:rPr>
          <w:rFonts w:hint="eastAsia"/>
          <w:b/>
          <w:sz w:val="24"/>
        </w:rPr>
        <w:t>（注：本报价表为必要文件，必须加盖报价供应商公章，否则作无效报价处理）</w:t>
      </w:r>
    </w:p>
    <w:p w:rsidR="00F56BDB" w:rsidRDefault="003935E2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br w:type="page"/>
      </w:r>
    </w:p>
    <w:p w:rsidR="00F56BDB" w:rsidRDefault="003935E2">
      <w:pPr>
        <w:tabs>
          <w:tab w:val="left" w:pos="8100"/>
        </w:tabs>
        <w:adjustRightInd w:val="0"/>
        <w:snapToGrid w:val="0"/>
        <w:spacing w:line="348" w:lineRule="auto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lastRenderedPageBreak/>
        <w:t>附件</w:t>
      </w:r>
      <w:r>
        <w:rPr>
          <w:rFonts w:ascii="宋体" w:hAnsi="宋体" w:cs="宋体" w:hint="eastAsia"/>
          <w:b/>
          <w:sz w:val="24"/>
        </w:rPr>
        <w:t>3</w:t>
      </w:r>
    </w:p>
    <w:p w:rsidR="00F56BDB" w:rsidRDefault="00F56BDB">
      <w:pPr>
        <w:pStyle w:val="2"/>
        <w:spacing w:before="0" w:after="0" w:line="400" w:lineRule="exact"/>
        <w:rPr>
          <w:rFonts w:ascii="宋体" w:hAnsi="宋体" w:cs="宋体"/>
          <w:szCs w:val="28"/>
        </w:rPr>
      </w:pPr>
    </w:p>
    <w:p w:rsidR="00F56BDB" w:rsidRDefault="003935E2">
      <w:pPr>
        <w:pStyle w:val="2"/>
        <w:spacing w:before="0" w:after="0" w:line="400" w:lineRule="exact"/>
        <w:jc w:val="center"/>
        <w:rPr>
          <w:rFonts w:ascii="仿宋" w:eastAsia="仿宋" w:hAnsi="仿宋" w:cs="仿宋"/>
          <w:sz w:val="44"/>
          <w:szCs w:val="44"/>
        </w:rPr>
      </w:pPr>
      <w:r>
        <w:rPr>
          <w:rFonts w:ascii="宋体" w:hAnsi="宋体" w:cs="宋体" w:hint="eastAsia"/>
          <w:szCs w:val="28"/>
        </w:rPr>
        <w:t>承诺书</w:t>
      </w:r>
    </w:p>
    <w:p w:rsidR="00F56BDB" w:rsidRDefault="00F56BDB">
      <w:pPr>
        <w:pStyle w:val="Style3"/>
        <w:spacing w:line="480" w:lineRule="auto"/>
        <w:ind w:firstLineChars="0" w:firstLine="0"/>
        <w:jc w:val="left"/>
        <w:rPr>
          <w:rFonts w:ascii="仿宋" w:eastAsia="仿宋" w:hAnsi="仿宋" w:cs="仿宋"/>
          <w:sz w:val="24"/>
        </w:rPr>
      </w:pPr>
    </w:p>
    <w:p w:rsidR="00F56BDB" w:rsidRDefault="003935E2" w:rsidP="003935E2">
      <w:pPr>
        <w:pStyle w:val="Style3"/>
        <w:spacing w:line="480" w:lineRule="auto"/>
        <w:ind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我方已知悉并清楚理解本次采购的全部内容，对本次采购作出实质性响应。同时我方声明：我司完全符合《政府采购法》第二十二条规定的条件；且非联合体投标。如若我方不符合上述声明，则贵校有权随时无条件解除双方之间合同，一切责任均由我方承担。</w:t>
      </w:r>
    </w:p>
    <w:p w:rsidR="00F56BDB" w:rsidRDefault="00F56BDB" w:rsidP="003935E2">
      <w:pPr>
        <w:pStyle w:val="Style3"/>
        <w:ind w:firstLine="480"/>
        <w:jc w:val="left"/>
        <w:rPr>
          <w:rFonts w:ascii="宋体" w:hAnsi="宋体" w:cs="宋体"/>
          <w:sz w:val="24"/>
        </w:rPr>
      </w:pPr>
    </w:p>
    <w:p w:rsidR="00F56BDB" w:rsidRDefault="00F56BDB">
      <w:pPr>
        <w:tabs>
          <w:tab w:val="left" w:pos="676"/>
          <w:tab w:val="left" w:pos="2330"/>
          <w:tab w:val="left" w:pos="9230"/>
        </w:tabs>
        <w:autoSpaceDE w:val="0"/>
        <w:autoSpaceDN w:val="0"/>
        <w:adjustRightInd w:val="0"/>
        <w:rPr>
          <w:rFonts w:ascii="宋体" w:hAnsi="宋体" w:cs="宋体"/>
          <w:sz w:val="24"/>
        </w:rPr>
      </w:pPr>
    </w:p>
    <w:p w:rsidR="00F56BDB" w:rsidRDefault="00F56BDB">
      <w:pPr>
        <w:tabs>
          <w:tab w:val="left" w:pos="676"/>
          <w:tab w:val="left" w:pos="2330"/>
          <w:tab w:val="left" w:pos="9230"/>
        </w:tabs>
        <w:autoSpaceDE w:val="0"/>
        <w:autoSpaceDN w:val="0"/>
        <w:adjustRightInd w:val="0"/>
        <w:rPr>
          <w:rFonts w:ascii="宋体" w:hAnsi="宋体" w:cs="宋体"/>
          <w:sz w:val="24"/>
        </w:rPr>
      </w:pPr>
    </w:p>
    <w:p w:rsidR="00F56BDB" w:rsidRDefault="003935E2" w:rsidP="003935E2">
      <w:pPr>
        <w:spacing w:line="480" w:lineRule="exact"/>
        <w:ind w:leftChars="2190" w:left="4599"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投标人（公章）：</w:t>
      </w:r>
    </w:p>
    <w:p w:rsidR="00F56BDB" w:rsidRDefault="003935E2" w:rsidP="003935E2">
      <w:pPr>
        <w:spacing w:line="480" w:lineRule="exact"/>
        <w:ind w:leftChars="2190" w:left="4599" w:firstLineChars="100" w:firstLine="24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投标人地址：</w:t>
      </w:r>
    </w:p>
    <w:p w:rsidR="00F56BDB" w:rsidRDefault="003935E2" w:rsidP="003935E2">
      <w:pPr>
        <w:spacing w:line="480" w:lineRule="exact"/>
        <w:ind w:leftChars="2304" w:left="4838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法定代表人或代理人姓名（手写签名）：</w:t>
      </w:r>
    </w:p>
    <w:p w:rsidR="00F56BDB" w:rsidRDefault="003935E2" w:rsidP="003935E2">
      <w:pPr>
        <w:spacing w:line="480" w:lineRule="exact"/>
        <w:ind w:leftChars="2190" w:left="4599" w:firstLineChars="100" w:firstLine="240"/>
        <w:rPr>
          <w:rFonts w:ascii="仿宋" w:eastAsia="仿宋" w:hAnsi="仿宋" w:cs="仿宋"/>
          <w:sz w:val="28"/>
          <w:szCs w:val="28"/>
        </w:rPr>
      </w:pPr>
      <w:r>
        <w:rPr>
          <w:rFonts w:ascii="宋体" w:hAnsi="宋体" w:cs="宋体" w:hint="eastAsia"/>
          <w:sz w:val="24"/>
        </w:rPr>
        <w:t>日</w:t>
      </w:r>
      <w:r>
        <w:rPr>
          <w:rFonts w:ascii="宋体" w:hAnsi="宋体" w:cs="宋体" w:hint="eastAsia"/>
          <w:sz w:val="24"/>
        </w:rPr>
        <w:t xml:space="preserve">    </w:t>
      </w:r>
      <w:r>
        <w:rPr>
          <w:rFonts w:ascii="宋体" w:hAnsi="宋体" w:cs="宋体" w:hint="eastAsia"/>
          <w:sz w:val="24"/>
        </w:rPr>
        <w:t>期：</w:t>
      </w:r>
    </w:p>
    <w:p w:rsidR="00F56BDB" w:rsidRDefault="00F56BDB">
      <w:pPr>
        <w:rPr>
          <w:rFonts w:cs="Tahoma"/>
          <w:b/>
          <w:sz w:val="24"/>
        </w:rPr>
      </w:pPr>
    </w:p>
    <w:p w:rsidR="00F56BDB" w:rsidRDefault="00F56BDB">
      <w:pPr>
        <w:rPr>
          <w:rFonts w:cs="Tahoma"/>
          <w:b/>
          <w:sz w:val="24"/>
        </w:rPr>
      </w:pPr>
    </w:p>
    <w:p w:rsidR="00F56BDB" w:rsidRDefault="00F56BDB">
      <w:pPr>
        <w:rPr>
          <w:rFonts w:cs="Tahoma"/>
          <w:b/>
          <w:sz w:val="24"/>
        </w:rPr>
      </w:pPr>
    </w:p>
    <w:p w:rsidR="00F56BDB" w:rsidRDefault="00F56BDB">
      <w:pPr>
        <w:rPr>
          <w:rFonts w:cs="Tahoma"/>
          <w:b/>
          <w:sz w:val="24"/>
        </w:rPr>
      </w:pPr>
    </w:p>
    <w:p w:rsidR="00F56BDB" w:rsidRDefault="00F56BDB">
      <w:pPr>
        <w:rPr>
          <w:rFonts w:cs="Tahoma"/>
          <w:b/>
          <w:sz w:val="24"/>
        </w:rPr>
      </w:pPr>
    </w:p>
    <w:p w:rsidR="00F56BDB" w:rsidRDefault="00F56BDB">
      <w:pPr>
        <w:rPr>
          <w:rFonts w:cs="Tahoma"/>
          <w:b/>
          <w:sz w:val="24"/>
        </w:rPr>
      </w:pPr>
    </w:p>
    <w:p w:rsidR="00F56BDB" w:rsidRDefault="00F56BDB">
      <w:pPr>
        <w:rPr>
          <w:rFonts w:cs="Tahoma"/>
          <w:b/>
          <w:sz w:val="24"/>
        </w:rPr>
      </w:pPr>
    </w:p>
    <w:p w:rsidR="00F56BDB" w:rsidRDefault="00F56BDB">
      <w:pPr>
        <w:rPr>
          <w:rFonts w:cs="Tahoma"/>
          <w:b/>
          <w:sz w:val="24"/>
        </w:rPr>
      </w:pPr>
    </w:p>
    <w:p w:rsidR="00F56BDB" w:rsidRDefault="003935E2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（注：本报价表为</w:t>
      </w:r>
      <w:r>
        <w:rPr>
          <w:rFonts w:ascii="宋体" w:hAnsi="宋体" w:cs="宋体" w:hint="eastAsia"/>
          <w:b/>
          <w:sz w:val="24"/>
          <w:u w:val="single"/>
        </w:rPr>
        <w:t>必要文件</w:t>
      </w:r>
      <w:r>
        <w:rPr>
          <w:rFonts w:ascii="宋体" w:hAnsi="宋体" w:cs="宋体" w:hint="eastAsia"/>
          <w:b/>
          <w:sz w:val="24"/>
        </w:rPr>
        <w:t>，必须</w:t>
      </w:r>
      <w:r>
        <w:rPr>
          <w:rFonts w:ascii="宋体" w:hAnsi="宋体" w:cs="宋体" w:hint="eastAsia"/>
          <w:b/>
          <w:sz w:val="24"/>
          <w:u w:val="single"/>
        </w:rPr>
        <w:t>加盖投标人公章</w:t>
      </w:r>
      <w:r>
        <w:rPr>
          <w:rFonts w:ascii="宋体" w:hAnsi="宋体" w:cs="宋体" w:hint="eastAsia"/>
          <w:b/>
          <w:sz w:val="24"/>
        </w:rPr>
        <w:t>，必须有法定代表人或代理人</w:t>
      </w:r>
      <w:r>
        <w:rPr>
          <w:rFonts w:ascii="宋体" w:hAnsi="宋体" w:cs="宋体" w:hint="eastAsia"/>
          <w:b/>
          <w:sz w:val="24"/>
          <w:u w:val="single"/>
        </w:rPr>
        <w:t>亲笔签名</w:t>
      </w:r>
      <w:r>
        <w:rPr>
          <w:rFonts w:ascii="宋体" w:hAnsi="宋体" w:cs="宋体" w:hint="eastAsia"/>
          <w:b/>
          <w:sz w:val="24"/>
        </w:rPr>
        <w:t>（代理人签名需提供法定代表人授权证明），否则作无效处理）</w:t>
      </w:r>
    </w:p>
    <w:p w:rsidR="00F56BDB" w:rsidRDefault="00F56BDB">
      <w:pPr>
        <w:pStyle w:val="10"/>
      </w:pPr>
    </w:p>
    <w:sectPr w:rsidR="00F56BDB" w:rsidSect="00F56B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汉鼎简楷体">
    <w:altName w:val="宋体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6DC88D4"/>
    <w:multiLevelType w:val="singleLevel"/>
    <w:tmpl w:val="B6DC88D4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  <w:sz w:val="28"/>
        <w:szCs w:val="28"/>
      </w:rPr>
    </w:lvl>
  </w:abstractNum>
  <w:abstractNum w:abstractNumId="1">
    <w:nsid w:val="CE8A4AAE"/>
    <w:multiLevelType w:val="singleLevel"/>
    <w:tmpl w:val="CE8A4AA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hint="default"/>
      </w:rPr>
    </w:lvl>
  </w:abstractNum>
  <w:abstractNum w:abstractNumId="2">
    <w:nsid w:val="DA10EFBD"/>
    <w:multiLevelType w:val="singleLevel"/>
    <w:tmpl w:val="DA10EFBD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ascii="宋体" w:eastAsia="宋体" w:hAnsi="宋体" w:cs="宋体" w:hint="eastAsia"/>
        <w:b/>
        <w:bCs/>
        <w:sz w:val="28"/>
        <w:szCs w:val="28"/>
      </w:rPr>
    </w:lvl>
  </w:abstractNum>
  <w:abstractNum w:abstractNumId="3">
    <w:nsid w:val="0C8449BC"/>
    <w:multiLevelType w:val="singleLevel"/>
    <w:tmpl w:val="0C8449BC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28"/>
        <w:szCs w:val="28"/>
      </w:rPr>
    </w:lvl>
  </w:abstractNum>
  <w:abstractNum w:abstractNumId="4">
    <w:nsid w:val="332A0BF8"/>
    <w:multiLevelType w:val="multilevel"/>
    <w:tmpl w:val="332A0BF8"/>
    <w:lvl w:ilvl="0">
      <w:start w:val="1"/>
      <w:numFmt w:val="decimal"/>
      <w:lvlText w:val="%1、"/>
      <w:lvlJc w:val="left"/>
      <w:pPr>
        <w:ind w:left="69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76" w:hanging="420"/>
      </w:pPr>
    </w:lvl>
    <w:lvl w:ilvl="2">
      <w:start w:val="1"/>
      <w:numFmt w:val="lowerRoman"/>
      <w:lvlText w:val="%3."/>
      <w:lvlJc w:val="right"/>
      <w:pPr>
        <w:ind w:left="1596" w:hanging="420"/>
      </w:pPr>
    </w:lvl>
    <w:lvl w:ilvl="3">
      <w:start w:val="1"/>
      <w:numFmt w:val="decimal"/>
      <w:lvlText w:val="%4."/>
      <w:lvlJc w:val="left"/>
      <w:pPr>
        <w:ind w:left="2016" w:hanging="420"/>
      </w:pPr>
    </w:lvl>
    <w:lvl w:ilvl="4">
      <w:start w:val="1"/>
      <w:numFmt w:val="lowerLetter"/>
      <w:lvlText w:val="%5)"/>
      <w:lvlJc w:val="left"/>
      <w:pPr>
        <w:ind w:left="2436" w:hanging="420"/>
      </w:pPr>
    </w:lvl>
    <w:lvl w:ilvl="5">
      <w:start w:val="1"/>
      <w:numFmt w:val="lowerRoman"/>
      <w:lvlText w:val="%6."/>
      <w:lvlJc w:val="right"/>
      <w:pPr>
        <w:ind w:left="2856" w:hanging="420"/>
      </w:pPr>
    </w:lvl>
    <w:lvl w:ilvl="6">
      <w:start w:val="1"/>
      <w:numFmt w:val="decimal"/>
      <w:lvlText w:val="%7."/>
      <w:lvlJc w:val="left"/>
      <w:pPr>
        <w:ind w:left="3276" w:hanging="420"/>
      </w:pPr>
    </w:lvl>
    <w:lvl w:ilvl="7">
      <w:start w:val="1"/>
      <w:numFmt w:val="lowerLetter"/>
      <w:lvlText w:val="%8)"/>
      <w:lvlJc w:val="left"/>
      <w:pPr>
        <w:ind w:left="3696" w:hanging="420"/>
      </w:pPr>
    </w:lvl>
    <w:lvl w:ilvl="8">
      <w:start w:val="1"/>
      <w:numFmt w:val="lowerRoman"/>
      <w:lvlText w:val="%9."/>
      <w:lvlJc w:val="right"/>
      <w:pPr>
        <w:ind w:left="4116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mI0ZTQ3MTY3YzU3ZTNhN2EzZDZjNWJhMzY5ODBmYTAifQ=="/>
  </w:docVars>
  <w:rsids>
    <w:rsidRoot w:val="003D0255"/>
    <w:rsid w:val="CBFBD130"/>
    <w:rsid w:val="D73E7720"/>
    <w:rsid w:val="E9FFF72D"/>
    <w:rsid w:val="F77CFD32"/>
    <w:rsid w:val="FADF95B9"/>
    <w:rsid w:val="FAFF3886"/>
    <w:rsid w:val="FFFA5805"/>
    <w:rsid w:val="003935E2"/>
    <w:rsid w:val="003D0255"/>
    <w:rsid w:val="00522070"/>
    <w:rsid w:val="007A4682"/>
    <w:rsid w:val="00A71421"/>
    <w:rsid w:val="00D038B1"/>
    <w:rsid w:val="00E85B13"/>
    <w:rsid w:val="00F56BDB"/>
    <w:rsid w:val="00FD00B6"/>
    <w:rsid w:val="03353615"/>
    <w:rsid w:val="05B2371B"/>
    <w:rsid w:val="05D34F20"/>
    <w:rsid w:val="06B807E5"/>
    <w:rsid w:val="06D73361"/>
    <w:rsid w:val="072E0AA7"/>
    <w:rsid w:val="078E5DFF"/>
    <w:rsid w:val="08DB0410"/>
    <w:rsid w:val="0A007C96"/>
    <w:rsid w:val="0A062E0C"/>
    <w:rsid w:val="0A6A0048"/>
    <w:rsid w:val="0A902BF5"/>
    <w:rsid w:val="0BDD0CD5"/>
    <w:rsid w:val="0C7C0B92"/>
    <w:rsid w:val="0F001001"/>
    <w:rsid w:val="0FA14F53"/>
    <w:rsid w:val="0FAC7731"/>
    <w:rsid w:val="10D601E5"/>
    <w:rsid w:val="11C867BE"/>
    <w:rsid w:val="11FE03CA"/>
    <w:rsid w:val="120B2110"/>
    <w:rsid w:val="12221D7B"/>
    <w:rsid w:val="1269161B"/>
    <w:rsid w:val="131C20FB"/>
    <w:rsid w:val="14325D10"/>
    <w:rsid w:val="15ED073F"/>
    <w:rsid w:val="17A81ECF"/>
    <w:rsid w:val="17D47448"/>
    <w:rsid w:val="19F26CAA"/>
    <w:rsid w:val="1A444EEE"/>
    <w:rsid w:val="1D440623"/>
    <w:rsid w:val="1E311151"/>
    <w:rsid w:val="1F507DBE"/>
    <w:rsid w:val="1F756DE8"/>
    <w:rsid w:val="1FC91AFB"/>
    <w:rsid w:val="212177E3"/>
    <w:rsid w:val="229D1137"/>
    <w:rsid w:val="24BB1A74"/>
    <w:rsid w:val="25203CCD"/>
    <w:rsid w:val="264A6E5E"/>
    <w:rsid w:val="27402C58"/>
    <w:rsid w:val="2C180514"/>
    <w:rsid w:val="2E1609D1"/>
    <w:rsid w:val="2EA65243"/>
    <w:rsid w:val="31993A3E"/>
    <w:rsid w:val="31C52C12"/>
    <w:rsid w:val="32673192"/>
    <w:rsid w:val="370945C1"/>
    <w:rsid w:val="375D5654"/>
    <w:rsid w:val="37753A04"/>
    <w:rsid w:val="39142D2B"/>
    <w:rsid w:val="3B3360B0"/>
    <w:rsid w:val="3D5642D8"/>
    <w:rsid w:val="3D840E45"/>
    <w:rsid w:val="3E757CD3"/>
    <w:rsid w:val="3E893E94"/>
    <w:rsid w:val="3F516B05"/>
    <w:rsid w:val="3F9D2CB9"/>
    <w:rsid w:val="405E6DAB"/>
    <w:rsid w:val="40C72EA9"/>
    <w:rsid w:val="41E55156"/>
    <w:rsid w:val="4221507E"/>
    <w:rsid w:val="44396ED8"/>
    <w:rsid w:val="447F13B3"/>
    <w:rsid w:val="44B0765F"/>
    <w:rsid w:val="45ED3300"/>
    <w:rsid w:val="460A3C4D"/>
    <w:rsid w:val="48A835D7"/>
    <w:rsid w:val="493F0316"/>
    <w:rsid w:val="49A34401"/>
    <w:rsid w:val="4B1F346C"/>
    <w:rsid w:val="4C800A2A"/>
    <w:rsid w:val="4D1A2C2C"/>
    <w:rsid w:val="4D976207"/>
    <w:rsid w:val="4E0B131C"/>
    <w:rsid w:val="4E3715BC"/>
    <w:rsid w:val="4E79218D"/>
    <w:rsid w:val="4EA67132"/>
    <w:rsid w:val="508D3CB3"/>
    <w:rsid w:val="50B04307"/>
    <w:rsid w:val="50E34490"/>
    <w:rsid w:val="5116195C"/>
    <w:rsid w:val="526C7E21"/>
    <w:rsid w:val="534327B1"/>
    <w:rsid w:val="536A2CA6"/>
    <w:rsid w:val="53A64BAC"/>
    <w:rsid w:val="56BD287A"/>
    <w:rsid w:val="5A106BE1"/>
    <w:rsid w:val="5AB5741E"/>
    <w:rsid w:val="5D2B6790"/>
    <w:rsid w:val="5D93012F"/>
    <w:rsid w:val="5F21609C"/>
    <w:rsid w:val="5FA34D03"/>
    <w:rsid w:val="60194955"/>
    <w:rsid w:val="632E2B36"/>
    <w:rsid w:val="63EA3E83"/>
    <w:rsid w:val="64C235B4"/>
    <w:rsid w:val="670B7726"/>
    <w:rsid w:val="671B3414"/>
    <w:rsid w:val="679A7E28"/>
    <w:rsid w:val="69175343"/>
    <w:rsid w:val="6A532BBE"/>
    <w:rsid w:val="6AA5542C"/>
    <w:rsid w:val="6C72589E"/>
    <w:rsid w:val="6CCA2EF3"/>
    <w:rsid w:val="6DA240C6"/>
    <w:rsid w:val="6EB92BCC"/>
    <w:rsid w:val="6F244C95"/>
    <w:rsid w:val="6FEA3571"/>
    <w:rsid w:val="72D1172F"/>
    <w:rsid w:val="7320696C"/>
    <w:rsid w:val="74844CAB"/>
    <w:rsid w:val="750B2761"/>
    <w:rsid w:val="754937FF"/>
    <w:rsid w:val="76E77774"/>
    <w:rsid w:val="774EE9EE"/>
    <w:rsid w:val="781E4519"/>
    <w:rsid w:val="78D43D28"/>
    <w:rsid w:val="7A031D6B"/>
    <w:rsid w:val="7A6D61E2"/>
    <w:rsid w:val="7AA31C03"/>
    <w:rsid w:val="7AF20495"/>
    <w:rsid w:val="7C096877"/>
    <w:rsid w:val="7C580BF1"/>
    <w:rsid w:val="7FFF2AF9"/>
    <w:rsid w:val="9FAC4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F56BD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rsid w:val="00F56BDB"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paragraph" w:styleId="2">
    <w:name w:val="heading 2"/>
    <w:basedOn w:val="a"/>
    <w:next w:val="a"/>
    <w:autoRedefine/>
    <w:qFormat/>
    <w:rsid w:val="00F56BDB"/>
    <w:pPr>
      <w:keepNext/>
      <w:keepLines/>
      <w:spacing w:before="260" w:after="260" w:line="416" w:lineRule="auto"/>
      <w:outlineLvl w:val="1"/>
    </w:pPr>
    <w:rPr>
      <w:rFonts w:ascii="Arial" w:hAnsi="Arial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Default"/>
    <w:autoRedefine/>
    <w:qFormat/>
    <w:rsid w:val="00F56BDB"/>
    <w:pPr>
      <w:spacing w:line="460" w:lineRule="exact"/>
    </w:pPr>
    <w:rPr>
      <w:rFonts w:ascii="汉鼎简楷体" w:eastAsia="汉鼎简楷体" w:hAnsi="宋体"/>
      <w:b/>
      <w:bCs/>
      <w:spacing w:val="4"/>
      <w:sz w:val="24"/>
      <w:szCs w:val="20"/>
    </w:rPr>
  </w:style>
  <w:style w:type="paragraph" w:customStyle="1" w:styleId="Default">
    <w:name w:val="Default"/>
    <w:next w:val="a4"/>
    <w:autoRedefine/>
    <w:qFormat/>
    <w:rsid w:val="00F56BDB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styleId="a4">
    <w:name w:val="header"/>
    <w:basedOn w:val="a"/>
    <w:next w:val="a5"/>
    <w:autoRedefine/>
    <w:uiPriority w:val="99"/>
    <w:qFormat/>
    <w:rsid w:val="00F56B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autoRedefine/>
    <w:uiPriority w:val="99"/>
    <w:qFormat/>
    <w:rsid w:val="00F56B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Plain Text"/>
    <w:basedOn w:val="a"/>
    <w:autoRedefine/>
    <w:qFormat/>
    <w:rsid w:val="00F56BDB"/>
    <w:rPr>
      <w:rFonts w:ascii="宋体" w:hAnsi="Courier New"/>
      <w:sz w:val="20"/>
    </w:rPr>
  </w:style>
  <w:style w:type="paragraph" w:styleId="10">
    <w:name w:val="toc 1"/>
    <w:basedOn w:val="a"/>
    <w:next w:val="a"/>
    <w:autoRedefine/>
    <w:uiPriority w:val="39"/>
    <w:qFormat/>
    <w:rsid w:val="00F56BDB"/>
  </w:style>
  <w:style w:type="paragraph" w:styleId="a7">
    <w:name w:val="Normal (Web)"/>
    <w:basedOn w:val="a"/>
    <w:autoRedefine/>
    <w:uiPriority w:val="99"/>
    <w:qFormat/>
    <w:rsid w:val="00F56BDB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a8">
    <w:name w:val="＃Ｄ级样式"/>
    <w:basedOn w:val="a"/>
    <w:next w:val="a"/>
    <w:autoRedefine/>
    <w:qFormat/>
    <w:rsid w:val="00F56BDB"/>
    <w:pPr>
      <w:autoSpaceDE w:val="0"/>
      <w:autoSpaceDN w:val="0"/>
      <w:adjustRightInd w:val="0"/>
      <w:spacing w:line="460" w:lineRule="exact"/>
      <w:ind w:firstLineChars="200" w:firstLine="480"/>
    </w:pPr>
    <w:rPr>
      <w:rFonts w:ascii="Arial" w:hAnsi="Arial"/>
      <w:bCs/>
      <w:sz w:val="24"/>
    </w:rPr>
  </w:style>
  <w:style w:type="paragraph" w:styleId="a9">
    <w:name w:val="List Paragraph"/>
    <w:basedOn w:val="a"/>
    <w:autoRedefine/>
    <w:uiPriority w:val="34"/>
    <w:unhideWhenUsed/>
    <w:qFormat/>
    <w:rsid w:val="00F56BDB"/>
    <w:pPr>
      <w:ind w:firstLineChars="200" w:firstLine="420"/>
    </w:pPr>
  </w:style>
  <w:style w:type="paragraph" w:customStyle="1" w:styleId="Style3">
    <w:name w:val="_Style 3"/>
    <w:basedOn w:val="a"/>
    <w:autoRedefine/>
    <w:uiPriority w:val="99"/>
    <w:qFormat/>
    <w:rsid w:val="00F56BDB"/>
    <w:pPr>
      <w:ind w:firstLineChars="200" w:firstLine="4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63FC0EE-9AFF-4A4B-A521-56808C319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nuoxiyu</dc:creator>
  <cp:lastModifiedBy>Administrator</cp:lastModifiedBy>
  <cp:revision>5</cp:revision>
  <dcterms:created xsi:type="dcterms:W3CDTF">2021-07-20T10:19:00Z</dcterms:created>
  <dcterms:modified xsi:type="dcterms:W3CDTF">2025-06-20T02:32:00Z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2789B75F36444145829370D7391C3BF8_13</vt:lpwstr>
  </property>
  <property fmtid="{D5CDD505-2E9C-101B-9397-08002B2CF9AE}" pid="4" name="KSOTemplateDocerSaveRecord">
    <vt:lpwstr>eyJoZGlkIjoiZDNmODBmNTgzZmIzM2E4MjE3ZjVlNDEwNDJlN2Y4Y2UiLCJ1c2VySWQiOiIxNDUwNzYwMTUyIn0=</vt:lpwstr>
  </property>
</Properties>
</file>