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BBC" w:rsidRDefault="00930D6E">
      <w:pPr>
        <w:jc w:val="center"/>
      </w:pPr>
      <w:r>
        <w:rPr>
          <w:rFonts w:asciiTheme="majorEastAsia" w:eastAsiaTheme="majorEastAsia" w:hAnsiTheme="majorEastAsia" w:cstheme="majorEastAsia" w:hint="eastAsia"/>
          <w:b/>
          <w:color w:val="000000" w:themeColor="text1"/>
          <w:sz w:val="36"/>
          <w:szCs w:val="36"/>
        </w:rPr>
        <w:t>广东生态工程职业学院新生人像核验认证服务采购项目</w:t>
      </w:r>
      <w:r>
        <w:rPr>
          <w:rFonts w:asciiTheme="majorEastAsia" w:eastAsiaTheme="majorEastAsia" w:hAnsiTheme="majorEastAsia" w:cstheme="majorEastAsia" w:hint="eastAsia"/>
          <w:b/>
          <w:sz w:val="36"/>
          <w:szCs w:val="36"/>
        </w:rPr>
        <w:t>需求书</w:t>
      </w:r>
    </w:p>
    <w:p w:rsidR="00646BBC" w:rsidRDefault="00646BBC">
      <w:pPr>
        <w:spacing w:line="360" w:lineRule="auto"/>
        <w:jc w:val="left"/>
        <w:rPr>
          <w:rFonts w:ascii="宋体" w:eastAsia="宋体" w:hAnsi="宋体" w:cs="宋体"/>
          <w:sz w:val="28"/>
          <w:szCs w:val="28"/>
        </w:rPr>
      </w:pPr>
    </w:p>
    <w:p w:rsidR="00646BBC" w:rsidRDefault="00930D6E">
      <w:pPr>
        <w:pStyle w:val="a9"/>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广东生态工程职业学院新生人像核验认证服务采购项目</w:t>
      </w:r>
    </w:p>
    <w:p w:rsidR="00646BBC" w:rsidRDefault="00930D6E">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仿宋" w:eastAsia="仿宋" w:hAnsi="仿宋" w:cs="仿宋" w:hint="eastAsia"/>
          <w:sz w:val="32"/>
          <w:szCs w:val="32"/>
        </w:rPr>
        <w:t>50496</w:t>
      </w:r>
      <w:r>
        <w:rPr>
          <w:rFonts w:ascii="宋体" w:eastAsia="宋体" w:hAnsi="宋体" w:cs="宋体" w:hint="eastAsia"/>
          <w:sz w:val="28"/>
          <w:szCs w:val="28"/>
        </w:rPr>
        <w:t>.00元</w:t>
      </w:r>
    </w:p>
    <w:p w:rsidR="00646BBC" w:rsidRDefault="00930D6E">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646BBC" w:rsidRDefault="00930D6E">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46BBC" w:rsidRDefault="00930D6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46BBC" w:rsidRDefault="00930D6E">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46BBC" w:rsidRDefault="00930D6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46BBC" w:rsidRDefault="00930D6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46BBC" w:rsidRDefault="00930D6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46BBC" w:rsidRDefault="00930D6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46BBC" w:rsidRDefault="00930D6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46BBC" w:rsidRDefault="00930D6E">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46BBC" w:rsidRDefault="00930D6E">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46BBC" w:rsidRDefault="00930D6E">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646BBC" w:rsidRDefault="00930D6E">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报价供应商截止递交报价文件的时间为2025年9月</w:t>
      </w:r>
      <w:r w:rsidR="00F36861">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46528E">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646BBC" w:rsidRDefault="00930D6E">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054C2E">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联系方式：</w:t>
      </w:r>
      <w:r w:rsidR="00054C2E">
        <w:rPr>
          <w:rFonts w:asciiTheme="minorEastAsia" w:hAnsiTheme="minorEastAsia" w:cstheme="minorEastAsia" w:hint="eastAsia"/>
          <w:color w:val="000000" w:themeColor="text1"/>
          <w:sz w:val="28"/>
          <w:szCs w:val="28"/>
        </w:rPr>
        <w:t>13710623224</w:t>
      </w:r>
    </w:p>
    <w:p w:rsidR="00646BBC" w:rsidRDefault="00930D6E">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646BBC" w:rsidRDefault="00930D6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4E5087" w:rsidRPr="00054C2E" w:rsidRDefault="004E5087" w:rsidP="00054C2E">
      <w:pPr>
        <w:spacing w:line="360" w:lineRule="auto"/>
        <w:ind w:firstLineChars="200" w:firstLine="560"/>
        <w:rPr>
          <w:rFonts w:asciiTheme="minorEastAsia" w:hAnsiTheme="minorEastAsia" w:cstheme="minorEastAsia"/>
          <w:color w:val="000000" w:themeColor="text1"/>
          <w:sz w:val="28"/>
          <w:szCs w:val="28"/>
        </w:rPr>
      </w:pPr>
      <w:r w:rsidRPr="0022166E">
        <w:rPr>
          <w:rFonts w:asciiTheme="minorEastAsia" w:hAnsiTheme="minorEastAsia" w:cstheme="minorEastAsia" w:hint="eastAsia"/>
          <w:color w:val="000000" w:themeColor="text1"/>
          <w:sz w:val="28"/>
          <w:szCs w:val="28"/>
        </w:rPr>
        <w:t>建立审查人员、部门负责人、分管校领导“三级审签”工作机制，在新生入学报到时，通过“人脸识别”等技术将现场采集的新生照片与高考报名照片、公安人口信息库照片进行人像比对核验，以防止冒名顶替入学情况的发生。</w:t>
      </w:r>
    </w:p>
    <w:tbl>
      <w:tblPr>
        <w:tblW w:w="5162" w:type="pct"/>
        <w:tblLook w:val="04A0"/>
      </w:tblPr>
      <w:tblGrid>
        <w:gridCol w:w="1534"/>
        <w:gridCol w:w="7264"/>
      </w:tblGrid>
      <w:tr w:rsidR="00646BBC">
        <w:trPr>
          <w:trHeight w:val="462"/>
        </w:trPr>
        <w:tc>
          <w:tcPr>
            <w:tcW w:w="8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646BBC" w:rsidRDefault="00930D6E">
            <w:pPr>
              <w:widowControl/>
              <w:jc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41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46BBC" w:rsidRDefault="00930D6E">
            <w:pPr>
              <w:widowControl/>
              <w:jc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646BBC">
        <w:trPr>
          <w:trHeight w:val="2291"/>
        </w:trPr>
        <w:tc>
          <w:tcPr>
            <w:tcW w:w="8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646BBC" w:rsidRDefault="00930D6E">
            <w:pPr>
              <w:widowControl/>
              <w:jc w:val="center"/>
              <w:rPr>
                <w:rFonts w:ascii="仿宋" w:eastAsia="仿宋" w:hAnsi="仿宋" w:cs="仿宋"/>
                <w:kern w:val="0"/>
                <w:sz w:val="24"/>
              </w:rPr>
            </w:pPr>
            <w:r>
              <w:rPr>
                <w:rFonts w:ascii="仿宋" w:eastAsia="仿宋" w:hAnsi="仿宋" w:cs="仿宋" w:hint="eastAsia"/>
                <w:kern w:val="0"/>
                <w:sz w:val="24"/>
              </w:rPr>
              <w:t>人像核验认证服务</w:t>
            </w:r>
          </w:p>
        </w:tc>
        <w:tc>
          <w:tcPr>
            <w:tcW w:w="41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46BBC" w:rsidRDefault="00930D6E">
            <w:pPr>
              <w:widowControl/>
              <w:numPr>
                <w:ilvl w:val="0"/>
                <w:numId w:val="4"/>
              </w:numPr>
              <w:jc w:val="left"/>
              <w:rPr>
                <w:rFonts w:ascii="仿宋" w:eastAsia="仿宋" w:hAnsi="仿宋" w:cs="仿宋"/>
                <w:kern w:val="0"/>
                <w:sz w:val="24"/>
              </w:rPr>
            </w:pPr>
            <w:r>
              <w:rPr>
                <w:rFonts w:ascii="仿宋" w:eastAsia="仿宋" w:hAnsi="仿宋" w:cs="仿宋" w:hint="eastAsia"/>
                <w:kern w:val="0"/>
                <w:sz w:val="24"/>
              </w:rPr>
              <w:t>集成到学校迎新系统（广东生态工程职业学院招生业务支撑平台-迎新系统），采用教师端迎新微信小程序对新生拍照核验。</w:t>
            </w:r>
          </w:p>
          <w:p w:rsidR="00646BBC" w:rsidRDefault="00930D6E">
            <w:pPr>
              <w:widowControl/>
              <w:numPr>
                <w:ilvl w:val="0"/>
                <w:numId w:val="4"/>
              </w:numPr>
              <w:jc w:val="left"/>
              <w:rPr>
                <w:rFonts w:ascii="仿宋" w:eastAsia="仿宋" w:hAnsi="仿宋" w:cs="仿宋"/>
                <w:kern w:val="0"/>
                <w:sz w:val="24"/>
              </w:rPr>
            </w:pPr>
            <w:r>
              <w:rPr>
                <w:rFonts w:ascii="仿宋" w:eastAsia="仿宋" w:hAnsi="仿宋" w:cs="仿宋" w:hint="eastAsia"/>
                <w:kern w:val="0"/>
                <w:sz w:val="24"/>
              </w:rPr>
              <w:t>现场采集学生照片、与高考录取照片、公安人口信息库照片进行对比核验。</w:t>
            </w:r>
          </w:p>
          <w:p w:rsidR="00646BBC" w:rsidRDefault="00930D6E">
            <w:pPr>
              <w:widowControl/>
              <w:numPr>
                <w:ilvl w:val="0"/>
                <w:numId w:val="4"/>
              </w:numPr>
              <w:jc w:val="left"/>
              <w:rPr>
                <w:rFonts w:ascii="仿宋" w:eastAsia="仿宋" w:hAnsi="仿宋" w:cs="仿宋"/>
                <w:kern w:val="0"/>
                <w:sz w:val="24"/>
              </w:rPr>
            </w:pPr>
            <w:r>
              <w:rPr>
                <w:rFonts w:ascii="仿宋" w:eastAsia="仿宋" w:hAnsi="仿宋" w:cs="仿宋" w:hint="eastAsia"/>
                <w:kern w:val="0"/>
                <w:sz w:val="24"/>
              </w:rPr>
              <w:t>所采集的人像可依据院系、专业等条件分类整理，可批量导出核验结果和报告。</w:t>
            </w:r>
          </w:p>
        </w:tc>
      </w:tr>
    </w:tbl>
    <w:p w:rsidR="00646BBC" w:rsidRDefault="00930D6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646BBC" w:rsidRDefault="00930D6E">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最终结算金额以实际报到核验人数为准。</w:t>
      </w:r>
    </w:p>
    <w:p w:rsidR="00646BBC" w:rsidRDefault="00930D6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46BBC" w:rsidRDefault="00930D6E">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646BBC" w:rsidRDefault="00930D6E">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46BBC" w:rsidRDefault="00930D6E">
      <w:p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（三）最低评标（审）价法：在满足采购需求全部实质性要求的供应商中选择报价最低的供应商为成交（中标）供应商。</w:t>
      </w:r>
    </w:p>
    <w:p w:rsidR="00646BBC" w:rsidRDefault="00930D6E">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646BBC" w:rsidRDefault="00930D6E">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646BBC" w:rsidRDefault="00930D6E">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646BBC" w:rsidRDefault="00930D6E">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646BBC" w:rsidRDefault="00930D6E">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46BBC" w:rsidRDefault="00930D6E">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46BBC" w:rsidRDefault="00930D6E">
      <w:pPr>
        <w:rPr>
          <w:rFonts w:ascii="宋体" w:hAnsi="宋体" w:cs="宋体"/>
          <w:b/>
          <w:sz w:val="24"/>
        </w:rPr>
      </w:pPr>
      <w:r>
        <w:rPr>
          <w:rFonts w:ascii="宋体" w:hAnsi="宋体" w:cs="宋体" w:hint="eastAsia"/>
          <w:b/>
          <w:sz w:val="24"/>
        </w:rPr>
        <w:br w:type="page"/>
      </w:r>
    </w:p>
    <w:p w:rsidR="00646BBC" w:rsidRDefault="00930D6E">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646BBC" w:rsidRDefault="00646BBC">
      <w:pPr>
        <w:tabs>
          <w:tab w:val="left" w:pos="8100"/>
        </w:tabs>
        <w:adjustRightInd w:val="0"/>
        <w:snapToGrid w:val="0"/>
        <w:spacing w:line="348" w:lineRule="auto"/>
        <w:rPr>
          <w:rFonts w:ascii="宋体" w:hAnsi="宋体" w:cs="宋体"/>
          <w:b/>
          <w:sz w:val="24"/>
        </w:rPr>
      </w:pPr>
    </w:p>
    <w:p w:rsidR="00646BBC" w:rsidRDefault="00930D6E">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646BBC" w:rsidRDefault="00930D6E">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46BBC">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46BBC" w:rsidRDefault="00930D6E">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46BBC" w:rsidRDefault="00930D6E">
            <w:pPr>
              <w:autoSpaceDE w:val="0"/>
              <w:autoSpaceDN w:val="0"/>
              <w:adjustRightInd w:val="0"/>
              <w:spacing w:line="480" w:lineRule="exact"/>
              <w:jc w:val="center"/>
              <w:rPr>
                <w:rFonts w:ascii="宋体" w:hAnsi="宋体"/>
                <w:sz w:val="24"/>
              </w:rPr>
            </w:pPr>
            <w:r>
              <w:rPr>
                <w:rFonts w:ascii="宋体" w:hAnsi="宋体" w:hint="eastAsia"/>
                <w:sz w:val="24"/>
              </w:rPr>
              <w:t>广东生态工程职业学院新生人像核验认证服务采购项目</w:t>
            </w:r>
          </w:p>
        </w:tc>
      </w:tr>
      <w:tr w:rsidR="00646BBC">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46BBC" w:rsidRDefault="00930D6E">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46BBC" w:rsidRDefault="00930D6E">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646BBC">
        <w:trPr>
          <w:cantSplit/>
          <w:trHeight w:val="985"/>
          <w:jc w:val="center"/>
        </w:trPr>
        <w:tc>
          <w:tcPr>
            <w:tcW w:w="2549" w:type="dxa"/>
            <w:vMerge/>
            <w:tcBorders>
              <w:left w:val="single" w:sz="6" w:space="0" w:color="auto"/>
              <w:right w:val="single" w:sz="6" w:space="0" w:color="auto"/>
            </w:tcBorders>
            <w:vAlign w:val="center"/>
          </w:tcPr>
          <w:p w:rsidR="00646BBC" w:rsidRDefault="00646BBC">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46BBC" w:rsidRDefault="00930D6E">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46BBC">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46BBC" w:rsidRDefault="00930D6E">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46BBC" w:rsidRDefault="00646BBC">
            <w:pPr>
              <w:autoSpaceDE w:val="0"/>
              <w:autoSpaceDN w:val="0"/>
              <w:adjustRightInd w:val="0"/>
              <w:spacing w:line="480" w:lineRule="exact"/>
              <w:jc w:val="center"/>
              <w:rPr>
                <w:rFonts w:ascii="宋体" w:hAnsi="宋体"/>
                <w:sz w:val="24"/>
              </w:rPr>
            </w:pPr>
          </w:p>
        </w:tc>
      </w:tr>
    </w:tbl>
    <w:p w:rsidR="00646BBC" w:rsidRDefault="00930D6E">
      <w:pPr>
        <w:pStyle w:val="a7"/>
        <w:spacing w:line="480" w:lineRule="exact"/>
        <w:ind w:firstLineChars="50" w:firstLine="100"/>
        <w:rPr>
          <w:rFonts w:hAnsi="宋体"/>
        </w:rPr>
      </w:pPr>
      <w:r>
        <w:rPr>
          <w:rFonts w:hAnsi="宋体" w:hint="eastAsia"/>
        </w:rPr>
        <w:t>注：</w:t>
      </w:r>
    </w:p>
    <w:p w:rsidR="00646BBC" w:rsidRDefault="00930D6E">
      <w:pPr>
        <w:pStyle w:val="a7"/>
        <w:numPr>
          <w:ilvl w:val="0"/>
          <w:numId w:val="6"/>
        </w:numPr>
        <w:spacing w:line="0" w:lineRule="atLeast"/>
        <w:rPr>
          <w:rFonts w:hAnsi="宋体"/>
        </w:rPr>
      </w:pPr>
      <w:r>
        <w:rPr>
          <w:rFonts w:hAnsi="宋体" w:hint="eastAsia"/>
        </w:rPr>
        <w:t>本表报价包含完成本项目应预见和不可预见的一切含税费用。</w:t>
      </w:r>
    </w:p>
    <w:p w:rsidR="00646BBC" w:rsidRDefault="00930D6E">
      <w:pPr>
        <w:pStyle w:val="a7"/>
        <w:numPr>
          <w:ilvl w:val="0"/>
          <w:numId w:val="6"/>
        </w:numPr>
        <w:spacing w:line="0" w:lineRule="atLeast"/>
        <w:rPr>
          <w:rFonts w:hAnsi="宋体"/>
        </w:rPr>
      </w:pPr>
      <w:r>
        <w:rPr>
          <w:rFonts w:hint="eastAsia"/>
        </w:rPr>
        <w:t>填写此表时不得改变表格的形式。</w:t>
      </w:r>
    </w:p>
    <w:p w:rsidR="00646BBC" w:rsidRDefault="00930D6E">
      <w:pPr>
        <w:pStyle w:val="a7"/>
        <w:numPr>
          <w:ilvl w:val="0"/>
          <w:numId w:val="6"/>
        </w:numPr>
        <w:spacing w:line="0" w:lineRule="atLeast"/>
        <w:rPr>
          <w:rFonts w:hAnsi="宋体"/>
        </w:rPr>
      </w:pPr>
      <w:r>
        <w:rPr>
          <w:rFonts w:hint="eastAsia"/>
        </w:rPr>
        <w:t>以上表中内容必须计算机录入、填写、打印。手写按无效报价处理。</w:t>
      </w:r>
    </w:p>
    <w:p w:rsidR="00646BBC" w:rsidRDefault="00930D6E">
      <w:pPr>
        <w:pStyle w:val="a7"/>
        <w:numPr>
          <w:ilvl w:val="0"/>
          <w:numId w:val="6"/>
        </w:numPr>
        <w:spacing w:line="0" w:lineRule="atLeast"/>
      </w:pPr>
      <w:r>
        <w:rPr>
          <w:rFonts w:hint="eastAsia"/>
        </w:rPr>
        <w:t>必须满足服务内容等服务要求。</w:t>
      </w:r>
    </w:p>
    <w:p w:rsidR="00646BBC" w:rsidRDefault="00646BBC">
      <w:pPr>
        <w:pStyle w:val="a7"/>
        <w:spacing w:line="0" w:lineRule="atLeast"/>
        <w:ind w:left="336"/>
        <w:rPr>
          <w:rFonts w:hAnsi="宋体"/>
          <w:color w:val="FF0000"/>
        </w:rPr>
      </w:pPr>
    </w:p>
    <w:p w:rsidR="00646BBC" w:rsidRDefault="00646BBC"/>
    <w:p w:rsidR="00646BBC" w:rsidRDefault="00646BBC"/>
    <w:p w:rsidR="00646BBC" w:rsidRDefault="00646BBC">
      <w:pPr>
        <w:spacing w:line="480" w:lineRule="exact"/>
        <w:ind w:leftChars="2190" w:left="4599" w:firstLineChars="100" w:firstLine="240"/>
        <w:rPr>
          <w:rFonts w:ascii="宋体" w:hAnsi="宋体" w:cs="宋体"/>
          <w:sz w:val="24"/>
        </w:rPr>
      </w:pPr>
    </w:p>
    <w:p w:rsidR="00646BBC" w:rsidRDefault="00930D6E">
      <w:pPr>
        <w:spacing w:line="480" w:lineRule="exact"/>
        <w:ind w:firstLineChars="1900" w:firstLine="4560"/>
        <w:rPr>
          <w:rFonts w:ascii="宋体" w:hAnsi="宋体" w:cs="宋体"/>
          <w:sz w:val="24"/>
        </w:rPr>
      </w:pPr>
      <w:r>
        <w:rPr>
          <w:rFonts w:ascii="宋体" w:hAnsi="宋体" w:cs="宋体" w:hint="eastAsia"/>
          <w:sz w:val="24"/>
        </w:rPr>
        <w:t>投标人（公章）：</w:t>
      </w:r>
    </w:p>
    <w:p w:rsidR="00646BBC" w:rsidRDefault="00930D6E">
      <w:pPr>
        <w:spacing w:line="480" w:lineRule="exact"/>
        <w:ind w:firstLineChars="1900" w:firstLine="4560"/>
        <w:rPr>
          <w:rFonts w:ascii="宋体" w:hAnsi="宋体" w:cs="宋体"/>
          <w:sz w:val="24"/>
        </w:rPr>
      </w:pPr>
      <w:r>
        <w:rPr>
          <w:rFonts w:ascii="宋体" w:hAnsi="宋体" w:cs="宋体" w:hint="eastAsia"/>
          <w:sz w:val="24"/>
        </w:rPr>
        <w:t>投标人地址：</w:t>
      </w:r>
    </w:p>
    <w:p w:rsidR="00646BBC" w:rsidRDefault="00930D6E">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646BBC" w:rsidRDefault="00930D6E">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646BBC" w:rsidRDefault="00930D6E">
      <w:pPr>
        <w:spacing w:line="480" w:lineRule="exact"/>
        <w:ind w:firstLineChars="1900" w:firstLine="4560"/>
        <w:rPr>
          <w:rFonts w:ascii="宋体" w:hAnsi="宋体" w:cs="宋体"/>
          <w:sz w:val="24"/>
        </w:rPr>
      </w:pPr>
      <w:r>
        <w:rPr>
          <w:rFonts w:ascii="宋体" w:hAnsi="宋体" w:cs="宋体" w:hint="eastAsia"/>
          <w:sz w:val="24"/>
        </w:rPr>
        <w:t>联系电话：</w:t>
      </w:r>
    </w:p>
    <w:p w:rsidR="00646BBC" w:rsidRDefault="00930D6E">
      <w:pPr>
        <w:spacing w:line="480" w:lineRule="exact"/>
        <w:ind w:firstLineChars="1900" w:firstLine="4560"/>
        <w:rPr>
          <w:rFonts w:ascii="宋体" w:hAnsi="宋体" w:cs="宋体"/>
          <w:sz w:val="24"/>
        </w:rPr>
      </w:pPr>
      <w:r>
        <w:rPr>
          <w:rFonts w:ascii="宋体" w:hAnsi="宋体" w:cs="宋体" w:hint="eastAsia"/>
          <w:sz w:val="24"/>
        </w:rPr>
        <w:t>日    期：</w:t>
      </w:r>
    </w:p>
    <w:p w:rsidR="00646BBC" w:rsidRDefault="00646BBC">
      <w:pPr>
        <w:rPr>
          <w:rFonts w:ascii="宋体" w:hAnsi="宋体" w:cs="宋体"/>
          <w:sz w:val="24"/>
        </w:rPr>
      </w:pPr>
    </w:p>
    <w:p w:rsidR="00646BBC" w:rsidRDefault="00646BBC">
      <w:pPr>
        <w:rPr>
          <w:rFonts w:ascii="宋体" w:hAnsi="宋体" w:cs="宋体"/>
          <w:sz w:val="24"/>
        </w:rPr>
      </w:pPr>
    </w:p>
    <w:p w:rsidR="00646BBC" w:rsidRDefault="00646BBC">
      <w:pPr>
        <w:pStyle w:val="10"/>
      </w:pPr>
    </w:p>
    <w:p w:rsidR="00054C2E" w:rsidRDefault="00054C2E" w:rsidP="00054C2E">
      <w:pPr>
        <w:ind w:firstLine="482"/>
        <w:rPr>
          <w:rFonts w:ascii="宋体" w:hAnsi="宋体" w:cs="宋体"/>
          <w:b/>
          <w:sz w:val="24"/>
        </w:rPr>
      </w:pPr>
      <w:r w:rsidRPr="0022166E">
        <w:rPr>
          <w:rFonts w:ascii="宋体" w:hAnsi="宋体" w:cs="宋体" w:hint="eastAsia"/>
          <w:b/>
          <w:sz w:val="24"/>
        </w:rPr>
        <w:t>（注：本报价表为</w:t>
      </w:r>
      <w:r w:rsidRPr="0022166E">
        <w:rPr>
          <w:rFonts w:ascii="宋体" w:hAnsi="宋体" w:cs="宋体" w:hint="eastAsia"/>
          <w:b/>
          <w:sz w:val="24"/>
          <w:u w:val="single"/>
        </w:rPr>
        <w:t>必要文件</w:t>
      </w:r>
      <w:r w:rsidRPr="0022166E">
        <w:rPr>
          <w:rFonts w:ascii="宋体" w:hAnsi="宋体" w:cs="宋体" w:hint="eastAsia"/>
          <w:b/>
          <w:sz w:val="24"/>
        </w:rPr>
        <w:t>，必须</w:t>
      </w:r>
      <w:r w:rsidRPr="0022166E">
        <w:rPr>
          <w:rFonts w:ascii="宋体" w:hAnsi="宋体" w:cs="宋体" w:hint="eastAsia"/>
          <w:b/>
          <w:sz w:val="24"/>
          <w:u w:val="single"/>
        </w:rPr>
        <w:t>加盖供应商公章</w:t>
      </w:r>
      <w:r w:rsidRPr="0022166E">
        <w:rPr>
          <w:rFonts w:ascii="宋体" w:hAnsi="宋体" w:cs="宋体" w:hint="eastAsia"/>
          <w:b/>
          <w:sz w:val="24"/>
        </w:rPr>
        <w:t>和法定代表人或代理人</w:t>
      </w:r>
      <w:r w:rsidRPr="0022166E">
        <w:rPr>
          <w:rFonts w:ascii="宋体" w:hAnsi="宋体" w:cs="宋体" w:hint="eastAsia"/>
          <w:b/>
          <w:sz w:val="24"/>
          <w:u w:val="single"/>
        </w:rPr>
        <w:t>亲笔签名</w:t>
      </w:r>
      <w:r w:rsidRPr="0022166E">
        <w:rPr>
          <w:rFonts w:ascii="宋体" w:hAnsi="宋体" w:cs="宋体" w:hint="eastAsia"/>
          <w:b/>
          <w:sz w:val="24"/>
        </w:rPr>
        <w:t>（代理人签名需提供法定代表人授权证明），否则视为无效报价。）</w:t>
      </w:r>
    </w:p>
    <w:p w:rsidR="00646BBC" w:rsidRDefault="00930D6E">
      <w:pPr>
        <w:rPr>
          <w:rFonts w:ascii="宋体" w:hAnsi="宋体" w:cs="宋体"/>
          <w:b/>
          <w:sz w:val="24"/>
        </w:rPr>
      </w:pPr>
      <w:r>
        <w:rPr>
          <w:rFonts w:ascii="宋体" w:hAnsi="宋体" w:cs="宋体" w:hint="eastAsia"/>
          <w:b/>
          <w:sz w:val="24"/>
        </w:rPr>
        <w:br w:type="page"/>
      </w:r>
    </w:p>
    <w:p w:rsidR="00646BBC" w:rsidRDefault="00930D6E">
      <w:pPr>
        <w:rPr>
          <w:rFonts w:ascii="宋体" w:hAnsi="宋体" w:cs="宋体"/>
          <w:b/>
          <w:sz w:val="24"/>
        </w:rPr>
      </w:pPr>
      <w:r>
        <w:rPr>
          <w:rFonts w:ascii="宋体" w:hAnsi="宋体" w:cs="宋体" w:hint="eastAsia"/>
          <w:b/>
          <w:sz w:val="24"/>
        </w:rPr>
        <w:lastRenderedPageBreak/>
        <w:t>附件2</w:t>
      </w:r>
    </w:p>
    <w:p w:rsidR="00646BBC" w:rsidRDefault="00930D6E">
      <w:pPr>
        <w:spacing w:line="560" w:lineRule="exact"/>
        <w:jc w:val="center"/>
        <w:rPr>
          <w:rFonts w:ascii="宋体" w:hAnsi="宋体"/>
          <w:b/>
          <w:sz w:val="28"/>
          <w:szCs w:val="28"/>
        </w:rPr>
      </w:pPr>
      <w:r>
        <w:rPr>
          <w:rFonts w:ascii="宋体" w:hAnsi="宋体" w:hint="eastAsia"/>
          <w:b/>
          <w:sz w:val="28"/>
          <w:szCs w:val="28"/>
        </w:rPr>
        <w:t xml:space="preserve">报价明细表    </w:t>
      </w:r>
    </w:p>
    <w:p w:rsidR="00646BBC" w:rsidRDefault="00930D6E">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6528" w:type="pct"/>
        <w:tblInd w:w="-1407" w:type="dxa"/>
        <w:tblLook w:val="04A0"/>
      </w:tblPr>
      <w:tblGrid>
        <w:gridCol w:w="1387"/>
        <w:gridCol w:w="4388"/>
        <w:gridCol w:w="1139"/>
        <w:gridCol w:w="1139"/>
        <w:gridCol w:w="3073"/>
      </w:tblGrid>
      <w:tr w:rsidR="00054C2E" w:rsidTr="0022166E">
        <w:trPr>
          <w:trHeight w:val="265"/>
        </w:trPr>
        <w:tc>
          <w:tcPr>
            <w:tcW w:w="6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C2E" w:rsidRDefault="00054C2E">
            <w:pPr>
              <w:widowControl/>
              <w:jc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19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C2E" w:rsidRDefault="00054C2E">
            <w:pPr>
              <w:widowControl/>
              <w:jc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c>
          <w:tcPr>
            <w:tcW w:w="512" w:type="pct"/>
            <w:tcBorders>
              <w:top w:val="single" w:sz="4" w:space="0" w:color="000000"/>
              <w:left w:val="single" w:sz="4" w:space="0" w:color="000000"/>
              <w:bottom w:val="single" w:sz="4" w:space="0" w:color="000000"/>
              <w:right w:val="single" w:sz="4" w:space="0" w:color="000000"/>
            </w:tcBorders>
          </w:tcPr>
          <w:p w:rsidR="00054C2E" w:rsidRPr="0022166E" w:rsidRDefault="00054C2E">
            <w:pPr>
              <w:widowControl/>
              <w:jc w:val="center"/>
              <w:textAlignment w:val="center"/>
              <w:rPr>
                <w:rFonts w:ascii="仿宋" w:eastAsia="仿宋" w:hAnsi="仿宋" w:cs="仿宋"/>
                <w:b/>
                <w:bCs/>
                <w:color w:val="000000"/>
                <w:kern w:val="0"/>
                <w:sz w:val="24"/>
              </w:rPr>
            </w:pPr>
            <w:r w:rsidRPr="0022166E">
              <w:rPr>
                <w:rFonts w:ascii="仿宋" w:eastAsia="仿宋" w:hAnsi="仿宋" w:cs="仿宋" w:hint="eastAsia"/>
                <w:b/>
                <w:bCs/>
                <w:color w:val="000000"/>
                <w:kern w:val="0"/>
                <w:sz w:val="24"/>
              </w:rPr>
              <w:t>人数</w:t>
            </w:r>
          </w:p>
        </w:tc>
        <w:tc>
          <w:tcPr>
            <w:tcW w:w="512" w:type="pct"/>
            <w:tcBorders>
              <w:top w:val="single" w:sz="4" w:space="0" w:color="000000"/>
              <w:left w:val="single" w:sz="4" w:space="0" w:color="000000"/>
              <w:bottom w:val="single" w:sz="4" w:space="0" w:color="000000"/>
              <w:right w:val="single" w:sz="4" w:space="0" w:color="000000"/>
            </w:tcBorders>
          </w:tcPr>
          <w:p w:rsidR="00054C2E" w:rsidRPr="0022166E" w:rsidRDefault="00054C2E">
            <w:pPr>
              <w:widowControl/>
              <w:jc w:val="center"/>
              <w:textAlignment w:val="center"/>
              <w:rPr>
                <w:rFonts w:ascii="仿宋" w:eastAsia="仿宋" w:hAnsi="仿宋" w:cs="仿宋"/>
                <w:b/>
                <w:bCs/>
                <w:color w:val="000000"/>
                <w:kern w:val="0"/>
                <w:sz w:val="24"/>
              </w:rPr>
            </w:pPr>
            <w:r w:rsidRPr="0022166E">
              <w:rPr>
                <w:rFonts w:ascii="仿宋" w:eastAsia="仿宋" w:hAnsi="仿宋" w:cs="仿宋" w:hint="eastAsia"/>
                <w:b/>
                <w:bCs/>
                <w:color w:val="000000"/>
                <w:kern w:val="0"/>
                <w:sz w:val="24"/>
              </w:rPr>
              <w:t>单价</w:t>
            </w:r>
          </w:p>
        </w:tc>
        <w:tc>
          <w:tcPr>
            <w:tcW w:w="13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C2E" w:rsidRPr="0022166E" w:rsidRDefault="00054C2E">
            <w:pPr>
              <w:widowControl/>
              <w:jc w:val="center"/>
              <w:textAlignment w:val="center"/>
              <w:rPr>
                <w:rFonts w:ascii="仿宋" w:eastAsia="仿宋" w:hAnsi="仿宋" w:cs="仿宋"/>
                <w:b/>
                <w:bCs/>
                <w:color w:val="000000"/>
                <w:sz w:val="24"/>
              </w:rPr>
            </w:pPr>
            <w:r w:rsidRPr="0022166E">
              <w:rPr>
                <w:rFonts w:ascii="仿宋" w:eastAsia="仿宋" w:hAnsi="仿宋" w:cs="仿宋" w:hint="eastAsia"/>
                <w:b/>
                <w:bCs/>
                <w:kern w:val="0"/>
                <w:sz w:val="24"/>
              </w:rPr>
              <w:t>总报价（元）</w:t>
            </w:r>
          </w:p>
        </w:tc>
      </w:tr>
      <w:tr w:rsidR="00054C2E" w:rsidTr="0022166E">
        <w:trPr>
          <w:trHeight w:val="2461"/>
        </w:trPr>
        <w:tc>
          <w:tcPr>
            <w:tcW w:w="6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C2E" w:rsidRDefault="00054C2E">
            <w:pPr>
              <w:widowControl/>
              <w:jc w:val="center"/>
              <w:rPr>
                <w:rFonts w:ascii="仿宋" w:eastAsia="仿宋" w:hAnsi="仿宋" w:cs="仿宋"/>
                <w:kern w:val="0"/>
                <w:sz w:val="24"/>
              </w:rPr>
            </w:pPr>
            <w:r>
              <w:rPr>
                <w:rFonts w:ascii="仿宋" w:eastAsia="仿宋" w:hAnsi="仿宋" w:cs="仿宋" w:hint="eastAsia"/>
                <w:kern w:val="0"/>
                <w:sz w:val="24"/>
              </w:rPr>
              <w:t>人像核验认证服务</w:t>
            </w:r>
          </w:p>
        </w:tc>
        <w:tc>
          <w:tcPr>
            <w:tcW w:w="19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C2E" w:rsidRDefault="00054C2E">
            <w:pPr>
              <w:widowControl/>
              <w:numPr>
                <w:ilvl w:val="0"/>
                <w:numId w:val="7"/>
              </w:numPr>
              <w:jc w:val="left"/>
              <w:rPr>
                <w:rFonts w:ascii="仿宋" w:eastAsia="仿宋" w:hAnsi="仿宋" w:cs="仿宋"/>
                <w:kern w:val="0"/>
                <w:sz w:val="24"/>
              </w:rPr>
            </w:pPr>
            <w:r>
              <w:rPr>
                <w:rFonts w:ascii="仿宋" w:eastAsia="仿宋" w:hAnsi="仿宋" w:cs="仿宋" w:hint="eastAsia"/>
                <w:kern w:val="0"/>
                <w:sz w:val="24"/>
              </w:rPr>
              <w:t>集成到学校迎新系统</w:t>
            </w:r>
            <w:bookmarkStart w:id="0" w:name="_GoBack"/>
            <w:r>
              <w:rPr>
                <w:rFonts w:ascii="仿宋" w:eastAsia="仿宋" w:hAnsi="仿宋" w:cs="仿宋" w:hint="eastAsia"/>
                <w:kern w:val="0"/>
                <w:sz w:val="24"/>
              </w:rPr>
              <w:t>（广东生态工程职业学院招生业务支撑平台-迎新系统）</w:t>
            </w:r>
            <w:bookmarkEnd w:id="0"/>
            <w:r>
              <w:rPr>
                <w:rFonts w:ascii="仿宋" w:eastAsia="仿宋" w:hAnsi="仿宋" w:cs="仿宋" w:hint="eastAsia"/>
                <w:kern w:val="0"/>
                <w:sz w:val="24"/>
              </w:rPr>
              <w:t>，采用教师端迎新微信小程序对新生拍照核验。</w:t>
            </w:r>
          </w:p>
          <w:p w:rsidR="00054C2E" w:rsidRDefault="00054C2E">
            <w:pPr>
              <w:widowControl/>
              <w:numPr>
                <w:ilvl w:val="0"/>
                <w:numId w:val="7"/>
              </w:numPr>
              <w:jc w:val="left"/>
              <w:rPr>
                <w:rFonts w:ascii="仿宋" w:eastAsia="仿宋" w:hAnsi="仿宋" w:cs="仿宋"/>
                <w:kern w:val="0"/>
                <w:sz w:val="24"/>
              </w:rPr>
            </w:pPr>
            <w:r>
              <w:rPr>
                <w:rFonts w:ascii="仿宋" w:eastAsia="仿宋" w:hAnsi="仿宋" w:cs="仿宋" w:hint="eastAsia"/>
                <w:kern w:val="0"/>
                <w:sz w:val="24"/>
              </w:rPr>
              <w:t>现场采集学生照片、与高考录取照片、公安人口信息库照片进行对比核验。</w:t>
            </w:r>
          </w:p>
          <w:p w:rsidR="00054C2E" w:rsidRDefault="00054C2E">
            <w:pPr>
              <w:widowControl/>
              <w:numPr>
                <w:ilvl w:val="0"/>
                <w:numId w:val="7"/>
              </w:numPr>
              <w:jc w:val="left"/>
              <w:rPr>
                <w:rFonts w:ascii="仿宋" w:eastAsia="仿宋" w:hAnsi="仿宋" w:cs="仿宋"/>
                <w:kern w:val="0"/>
                <w:sz w:val="24"/>
              </w:rPr>
            </w:pPr>
            <w:r>
              <w:rPr>
                <w:rFonts w:ascii="仿宋" w:eastAsia="仿宋" w:hAnsi="仿宋" w:cs="仿宋" w:hint="eastAsia"/>
                <w:kern w:val="0"/>
                <w:sz w:val="24"/>
              </w:rPr>
              <w:t>所采集的人像可依据院系、专业等条件分类整理，可批量导出核验结果和报告。</w:t>
            </w:r>
          </w:p>
        </w:tc>
        <w:tc>
          <w:tcPr>
            <w:tcW w:w="512" w:type="pct"/>
            <w:tcBorders>
              <w:top w:val="single" w:sz="4" w:space="0" w:color="000000"/>
              <w:left w:val="single" w:sz="4" w:space="0" w:color="000000"/>
              <w:bottom w:val="single" w:sz="4" w:space="0" w:color="000000"/>
              <w:right w:val="single" w:sz="4" w:space="0" w:color="000000"/>
            </w:tcBorders>
          </w:tcPr>
          <w:p w:rsidR="0022166E" w:rsidRDefault="0022166E">
            <w:pPr>
              <w:widowControl/>
              <w:jc w:val="left"/>
              <w:rPr>
                <w:rFonts w:ascii="仿宋" w:eastAsia="仿宋" w:hAnsi="仿宋" w:cs="仿宋"/>
                <w:kern w:val="0"/>
                <w:sz w:val="24"/>
                <w:highlight w:val="yellow"/>
              </w:rPr>
            </w:pPr>
          </w:p>
          <w:p w:rsidR="0022166E" w:rsidRDefault="0022166E">
            <w:pPr>
              <w:widowControl/>
              <w:jc w:val="left"/>
              <w:rPr>
                <w:rFonts w:ascii="仿宋" w:eastAsia="仿宋" w:hAnsi="仿宋" w:cs="仿宋"/>
                <w:kern w:val="0"/>
                <w:sz w:val="24"/>
                <w:highlight w:val="yellow"/>
              </w:rPr>
            </w:pPr>
          </w:p>
          <w:p w:rsidR="0022166E" w:rsidRDefault="0022166E">
            <w:pPr>
              <w:widowControl/>
              <w:jc w:val="left"/>
              <w:rPr>
                <w:rFonts w:ascii="仿宋" w:eastAsia="仿宋" w:hAnsi="仿宋" w:cs="仿宋"/>
                <w:kern w:val="0"/>
                <w:sz w:val="24"/>
                <w:highlight w:val="yellow"/>
              </w:rPr>
            </w:pPr>
          </w:p>
          <w:p w:rsidR="0022166E" w:rsidRDefault="0022166E">
            <w:pPr>
              <w:widowControl/>
              <w:jc w:val="left"/>
              <w:rPr>
                <w:rFonts w:ascii="仿宋" w:eastAsia="仿宋" w:hAnsi="仿宋" w:cs="仿宋"/>
                <w:kern w:val="0"/>
                <w:sz w:val="24"/>
                <w:highlight w:val="yellow"/>
              </w:rPr>
            </w:pPr>
          </w:p>
          <w:p w:rsidR="00054C2E" w:rsidRPr="0022166E" w:rsidRDefault="0022166E" w:rsidP="0022166E">
            <w:pPr>
              <w:widowControl/>
              <w:ind w:firstLineChars="100" w:firstLine="240"/>
              <w:jc w:val="left"/>
              <w:rPr>
                <w:rFonts w:ascii="仿宋" w:eastAsia="仿宋" w:hAnsi="仿宋" w:cs="仿宋"/>
                <w:kern w:val="0"/>
                <w:sz w:val="24"/>
              </w:rPr>
            </w:pPr>
            <w:r w:rsidRPr="0022166E">
              <w:rPr>
                <w:rFonts w:ascii="仿宋" w:eastAsia="仿宋" w:hAnsi="仿宋" w:cs="仿宋" w:hint="eastAsia"/>
                <w:kern w:val="0"/>
                <w:sz w:val="24"/>
              </w:rPr>
              <w:t>8416</w:t>
            </w:r>
          </w:p>
          <w:p w:rsidR="0022166E" w:rsidRPr="00054C2E" w:rsidRDefault="0022166E">
            <w:pPr>
              <w:widowControl/>
              <w:jc w:val="left"/>
              <w:rPr>
                <w:rFonts w:ascii="仿宋" w:eastAsia="仿宋" w:hAnsi="仿宋" w:cs="仿宋"/>
                <w:kern w:val="0"/>
                <w:sz w:val="24"/>
                <w:highlight w:val="yellow"/>
              </w:rPr>
            </w:pPr>
          </w:p>
        </w:tc>
        <w:tc>
          <w:tcPr>
            <w:tcW w:w="512" w:type="pct"/>
            <w:tcBorders>
              <w:top w:val="single" w:sz="4" w:space="0" w:color="000000"/>
              <w:left w:val="single" w:sz="4" w:space="0" w:color="000000"/>
              <w:bottom w:val="single" w:sz="4" w:space="0" w:color="000000"/>
              <w:right w:val="single" w:sz="4" w:space="0" w:color="000000"/>
            </w:tcBorders>
          </w:tcPr>
          <w:p w:rsidR="00054C2E" w:rsidRPr="00054C2E" w:rsidRDefault="00054C2E">
            <w:pPr>
              <w:widowControl/>
              <w:jc w:val="left"/>
              <w:rPr>
                <w:rFonts w:ascii="仿宋" w:eastAsia="仿宋" w:hAnsi="仿宋" w:cs="仿宋"/>
                <w:kern w:val="0"/>
                <w:sz w:val="24"/>
                <w:highlight w:val="yellow"/>
              </w:rPr>
            </w:pPr>
          </w:p>
        </w:tc>
        <w:tc>
          <w:tcPr>
            <w:tcW w:w="13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C2E" w:rsidRPr="00054C2E" w:rsidRDefault="00054C2E">
            <w:pPr>
              <w:widowControl/>
              <w:jc w:val="left"/>
              <w:rPr>
                <w:rFonts w:ascii="仿宋" w:eastAsia="仿宋" w:hAnsi="仿宋" w:cs="仿宋"/>
                <w:kern w:val="0"/>
                <w:sz w:val="24"/>
                <w:highlight w:val="yellow"/>
              </w:rPr>
            </w:pPr>
          </w:p>
        </w:tc>
      </w:tr>
    </w:tbl>
    <w:p w:rsidR="00646BBC" w:rsidRDefault="00930D6E">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46BBC" w:rsidRDefault="00930D6E">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46BBC" w:rsidRDefault="00930D6E">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46BBC" w:rsidRDefault="00930D6E">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646BBC" w:rsidRDefault="00646BBC" w:rsidP="0046528E">
      <w:pPr>
        <w:snapToGrid w:val="0"/>
        <w:spacing w:line="460" w:lineRule="exact"/>
        <w:ind w:firstLineChars="196" w:firstLine="412"/>
        <w:rPr>
          <w:rFonts w:hAnsi="宋体"/>
          <w:szCs w:val="21"/>
        </w:rPr>
      </w:pPr>
    </w:p>
    <w:p w:rsidR="00646BBC" w:rsidRDefault="00646BBC" w:rsidP="0046528E">
      <w:pPr>
        <w:snapToGrid w:val="0"/>
        <w:spacing w:line="460" w:lineRule="exact"/>
        <w:ind w:firstLineChars="196" w:firstLine="412"/>
        <w:rPr>
          <w:rFonts w:hAnsi="宋体"/>
          <w:szCs w:val="21"/>
        </w:rPr>
      </w:pPr>
    </w:p>
    <w:p w:rsidR="00646BBC" w:rsidRDefault="00930D6E">
      <w:pPr>
        <w:rPr>
          <w:rFonts w:ascii="宋体" w:hAnsi="宋体" w:cs="宋体"/>
          <w:b/>
          <w:sz w:val="24"/>
        </w:rPr>
      </w:pPr>
      <w:r>
        <w:rPr>
          <w:rFonts w:hint="eastAsia"/>
          <w:b/>
          <w:sz w:val="24"/>
        </w:rPr>
        <w:t>（注：本报价表为必要文件，必须加盖报价供应商公章，否则作无效报价处理）</w:t>
      </w:r>
    </w:p>
    <w:p w:rsidR="00646BBC" w:rsidRDefault="00930D6E">
      <w:pPr>
        <w:rPr>
          <w:rFonts w:ascii="宋体" w:hAnsi="宋体" w:cs="宋体"/>
          <w:b/>
          <w:sz w:val="24"/>
        </w:rPr>
      </w:pPr>
      <w:r>
        <w:rPr>
          <w:rFonts w:ascii="宋体" w:hAnsi="宋体" w:cs="宋体" w:hint="eastAsia"/>
          <w:b/>
          <w:sz w:val="24"/>
        </w:rPr>
        <w:br w:type="page"/>
      </w:r>
    </w:p>
    <w:p w:rsidR="00646BBC" w:rsidRDefault="00930D6E">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646BBC" w:rsidRDefault="00646BBC">
      <w:pPr>
        <w:pStyle w:val="2"/>
        <w:spacing w:before="0" w:after="0" w:line="400" w:lineRule="exact"/>
        <w:rPr>
          <w:rFonts w:ascii="宋体" w:hAnsi="宋体" w:cs="宋体"/>
          <w:szCs w:val="28"/>
        </w:rPr>
      </w:pPr>
    </w:p>
    <w:p w:rsidR="00646BBC" w:rsidRDefault="00930D6E">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646BBC" w:rsidRDefault="00646BBC">
      <w:pPr>
        <w:pStyle w:val="Style3"/>
        <w:spacing w:line="480" w:lineRule="auto"/>
        <w:ind w:firstLineChars="0" w:firstLine="0"/>
        <w:jc w:val="left"/>
        <w:rPr>
          <w:rFonts w:ascii="仿宋" w:eastAsia="仿宋" w:hAnsi="仿宋" w:cs="仿宋"/>
          <w:sz w:val="24"/>
        </w:rPr>
      </w:pPr>
    </w:p>
    <w:p w:rsidR="00646BBC" w:rsidRDefault="00930D6E">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646BBC" w:rsidRDefault="00646BBC">
      <w:pPr>
        <w:pStyle w:val="Style3"/>
        <w:ind w:firstLine="480"/>
        <w:jc w:val="left"/>
        <w:rPr>
          <w:rFonts w:ascii="宋体" w:hAnsi="宋体" w:cs="宋体"/>
          <w:sz w:val="24"/>
        </w:rPr>
      </w:pPr>
    </w:p>
    <w:p w:rsidR="00646BBC" w:rsidRDefault="00646BBC">
      <w:pPr>
        <w:tabs>
          <w:tab w:val="left" w:pos="676"/>
          <w:tab w:val="left" w:pos="2330"/>
          <w:tab w:val="left" w:pos="9230"/>
        </w:tabs>
        <w:autoSpaceDE w:val="0"/>
        <w:autoSpaceDN w:val="0"/>
        <w:adjustRightInd w:val="0"/>
        <w:rPr>
          <w:rFonts w:ascii="宋体" w:hAnsi="宋体" w:cs="宋体"/>
          <w:sz w:val="24"/>
        </w:rPr>
      </w:pPr>
    </w:p>
    <w:p w:rsidR="00646BBC" w:rsidRDefault="00646BBC">
      <w:pPr>
        <w:tabs>
          <w:tab w:val="left" w:pos="676"/>
          <w:tab w:val="left" w:pos="2330"/>
          <w:tab w:val="left" w:pos="9230"/>
        </w:tabs>
        <w:autoSpaceDE w:val="0"/>
        <w:autoSpaceDN w:val="0"/>
        <w:adjustRightInd w:val="0"/>
        <w:rPr>
          <w:rFonts w:ascii="宋体" w:hAnsi="宋体" w:cs="宋体"/>
          <w:sz w:val="24"/>
        </w:rPr>
      </w:pPr>
    </w:p>
    <w:p w:rsidR="00646BBC" w:rsidRDefault="00930D6E">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46BBC" w:rsidRDefault="00930D6E">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46BBC" w:rsidRDefault="00930D6E">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46BBC" w:rsidRDefault="00930D6E">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46BBC" w:rsidRDefault="00646BBC">
      <w:pPr>
        <w:rPr>
          <w:rFonts w:cs="Tahoma"/>
          <w:b/>
          <w:sz w:val="24"/>
        </w:rPr>
      </w:pPr>
    </w:p>
    <w:p w:rsidR="00646BBC" w:rsidRDefault="00646BBC">
      <w:pPr>
        <w:rPr>
          <w:rFonts w:cs="Tahoma"/>
          <w:b/>
          <w:sz w:val="24"/>
        </w:rPr>
      </w:pPr>
    </w:p>
    <w:p w:rsidR="00646BBC" w:rsidRDefault="00646BBC">
      <w:pPr>
        <w:rPr>
          <w:rFonts w:cs="Tahoma"/>
          <w:b/>
          <w:sz w:val="24"/>
        </w:rPr>
      </w:pPr>
    </w:p>
    <w:p w:rsidR="00646BBC" w:rsidRDefault="00646BBC">
      <w:pPr>
        <w:rPr>
          <w:rFonts w:cs="Tahoma"/>
          <w:b/>
          <w:sz w:val="24"/>
        </w:rPr>
      </w:pPr>
    </w:p>
    <w:p w:rsidR="00646BBC" w:rsidRDefault="00646BBC">
      <w:pPr>
        <w:rPr>
          <w:rFonts w:cs="Tahoma"/>
          <w:b/>
          <w:sz w:val="24"/>
        </w:rPr>
      </w:pPr>
    </w:p>
    <w:p w:rsidR="00646BBC" w:rsidRDefault="00646BBC">
      <w:pPr>
        <w:rPr>
          <w:rFonts w:cs="Tahoma"/>
          <w:b/>
          <w:sz w:val="24"/>
        </w:rPr>
      </w:pPr>
    </w:p>
    <w:p w:rsidR="00646BBC" w:rsidRDefault="00646BBC">
      <w:pPr>
        <w:rPr>
          <w:rFonts w:cs="Tahoma"/>
          <w:b/>
          <w:sz w:val="24"/>
        </w:rPr>
      </w:pPr>
    </w:p>
    <w:p w:rsidR="00054C2E" w:rsidRDefault="00054C2E" w:rsidP="00054C2E">
      <w:pPr>
        <w:ind w:firstLine="482"/>
        <w:rPr>
          <w:rFonts w:ascii="宋体" w:hAnsi="宋体" w:cs="宋体"/>
          <w:b/>
          <w:sz w:val="24"/>
        </w:rPr>
      </w:pPr>
      <w:r w:rsidRPr="0022166E">
        <w:rPr>
          <w:rFonts w:ascii="宋体" w:hAnsi="宋体" w:cs="宋体" w:hint="eastAsia"/>
          <w:b/>
          <w:sz w:val="24"/>
        </w:rPr>
        <w:t>（注：本报价表为</w:t>
      </w:r>
      <w:r w:rsidRPr="0022166E">
        <w:rPr>
          <w:rFonts w:ascii="宋体" w:hAnsi="宋体" w:cs="宋体" w:hint="eastAsia"/>
          <w:b/>
          <w:sz w:val="24"/>
          <w:u w:val="single"/>
        </w:rPr>
        <w:t>必要文件</w:t>
      </w:r>
      <w:r w:rsidRPr="0022166E">
        <w:rPr>
          <w:rFonts w:ascii="宋体" w:hAnsi="宋体" w:cs="宋体" w:hint="eastAsia"/>
          <w:b/>
          <w:sz w:val="24"/>
        </w:rPr>
        <w:t>，必须</w:t>
      </w:r>
      <w:r w:rsidRPr="0022166E">
        <w:rPr>
          <w:rFonts w:ascii="宋体" w:hAnsi="宋体" w:cs="宋体" w:hint="eastAsia"/>
          <w:b/>
          <w:sz w:val="24"/>
          <w:u w:val="single"/>
        </w:rPr>
        <w:t>加盖供应商公章</w:t>
      </w:r>
      <w:r w:rsidRPr="0022166E">
        <w:rPr>
          <w:rFonts w:ascii="宋体" w:hAnsi="宋体" w:cs="宋体" w:hint="eastAsia"/>
          <w:b/>
          <w:sz w:val="24"/>
        </w:rPr>
        <w:t>和法定代表人或代理人</w:t>
      </w:r>
      <w:r w:rsidRPr="0022166E">
        <w:rPr>
          <w:rFonts w:ascii="宋体" w:hAnsi="宋体" w:cs="宋体" w:hint="eastAsia"/>
          <w:b/>
          <w:sz w:val="24"/>
          <w:u w:val="single"/>
        </w:rPr>
        <w:t>亲笔签名</w:t>
      </w:r>
      <w:r w:rsidRPr="0022166E">
        <w:rPr>
          <w:rFonts w:ascii="宋体" w:hAnsi="宋体" w:cs="宋体" w:hint="eastAsia"/>
          <w:b/>
          <w:sz w:val="24"/>
        </w:rPr>
        <w:t>（代理人签名需提供法定代表人授权证明），否则视为无效报价。）</w:t>
      </w:r>
    </w:p>
    <w:p w:rsidR="00646BBC" w:rsidRDefault="00646BBC" w:rsidP="00054C2E"/>
    <w:sectPr w:rsidR="00646BBC" w:rsidSect="00646BBC">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DABC7DA" w15:done="1"/>
  <w15:commentEx w15:paraId="5F6CE1A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F93" w:rsidRDefault="00154F93" w:rsidP="0046528E">
      <w:r>
        <w:separator/>
      </w:r>
    </w:p>
  </w:endnote>
  <w:endnote w:type="continuationSeparator" w:id="0">
    <w:p w:rsidR="00154F93" w:rsidRDefault="00154F93" w:rsidP="004652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F93" w:rsidRDefault="00154F93" w:rsidP="0046528E">
      <w:r>
        <w:separator/>
      </w:r>
    </w:p>
  </w:footnote>
  <w:footnote w:type="continuationSeparator" w:id="0">
    <w:p w:rsidR="00154F93" w:rsidRDefault="00154F93" w:rsidP="004652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3962082"/>
    <w:multiLevelType w:val="singleLevel"/>
    <w:tmpl w:val="D3962082"/>
    <w:lvl w:ilvl="0">
      <w:start w:val="1"/>
      <w:numFmt w:val="decimal"/>
      <w:lvlText w:val="%1."/>
      <w:lvlJc w:val="left"/>
      <w:pPr>
        <w:tabs>
          <w:tab w:val="left" w:pos="312"/>
        </w:tabs>
      </w:p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27CC5D44"/>
    <w:multiLevelType w:val="singleLevel"/>
    <w:tmpl w:val="27CC5D44"/>
    <w:lvl w:ilvl="0">
      <w:start w:val="1"/>
      <w:numFmt w:val="decimal"/>
      <w:lvlText w:val="%1."/>
      <w:lvlJc w:val="left"/>
      <w:pPr>
        <w:tabs>
          <w:tab w:val="left" w:pos="312"/>
        </w:tabs>
      </w:p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1"/>
  </w:num>
  <w:num w:numId="4">
    <w:abstractNumId w:val="5"/>
  </w:num>
  <w:num w:numId="5">
    <w:abstractNumId w:val="0"/>
  </w:num>
  <w:num w:numId="6">
    <w:abstractNumId w:val="6"/>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unrise">
    <w15:presenceInfo w15:providerId="WPS Office" w15:userId="302772072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zg3Y2VhZmY1ZjNkZjdhZmFhNzgwNGEwOGI5Mjc3MjcifQ=="/>
  </w:docVars>
  <w:rsids>
    <w:rsidRoot w:val="00646BBC"/>
    <w:rsid w:val="CBFBD130"/>
    <w:rsid w:val="D73E7720"/>
    <w:rsid w:val="E9FFF72D"/>
    <w:rsid w:val="F77CFD32"/>
    <w:rsid w:val="FADF95B9"/>
    <w:rsid w:val="FAFF3886"/>
    <w:rsid w:val="FFFA5805"/>
    <w:rsid w:val="00054C2E"/>
    <w:rsid w:val="00086A81"/>
    <w:rsid w:val="00154F93"/>
    <w:rsid w:val="0022166E"/>
    <w:rsid w:val="00380601"/>
    <w:rsid w:val="0046528E"/>
    <w:rsid w:val="004E5087"/>
    <w:rsid w:val="00646BBC"/>
    <w:rsid w:val="00694352"/>
    <w:rsid w:val="008B16D3"/>
    <w:rsid w:val="00930D6E"/>
    <w:rsid w:val="009759A5"/>
    <w:rsid w:val="00C865AC"/>
    <w:rsid w:val="00D73963"/>
    <w:rsid w:val="00EF4C15"/>
    <w:rsid w:val="00F36861"/>
    <w:rsid w:val="00F82578"/>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0FDC60E7"/>
    <w:rsid w:val="10D601E5"/>
    <w:rsid w:val="11C867BE"/>
    <w:rsid w:val="11FE03CA"/>
    <w:rsid w:val="120B2110"/>
    <w:rsid w:val="12221D7B"/>
    <w:rsid w:val="1269161B"/>
    <w:rsid w:val="131C20FB"/>
    <w:rsid w:val="14325D10"/>
    <w:rsid w:val="15ED073F"/>
    <w:rsid w:val="175D2E8C"/>
    <w:rsid w:val="17A81ECF"/>
    <w:rsid w:val="17D47448"/>
    <w:rsid w:val="19F26CAA"/>
    <w:rsid w:val="1A444EEE"/>
    <w:rsid w:val="1BB6111F"/>
    <w:rsid w:val="1D440623"/>
    <w:rsid w:val="1E311151"/>
    <w:rsid w:val="1F507DBE"/>
    <w:rsid w:val="1F756DE8"/>
    <w:rsid w:val="1FC91AFB"/>
    <w:rsid w:val="212177E3"/>
    <w:rsid w:val="229D1137"/>
    <w:rsid w:val="24BB1A74"/>
    <w:rsid w:val="25203CCD"/>
    <w:rsid w:val="264A6E5E"/>
    <w:rsid w:val="26672C03"/>
    <w:rsid w:val="27402C58"/>
    <w:rsid w:val="29CE1DE2"/>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A34D03"/>
    <w:rsid w:val="60194955"/>
    <w:rsid w:val="632E2B36"/>
    <w:rsid w:val="63EA3E83"/>
    <w:rsid w:val="64C235B4"/>
    <w:rsid w:val="64C26DF8"/>
    <w:rsid w:val="670B7726"/>
    <w:rsid w:val="671B3414"/>
    <w:rsid w:val="69175343"/>
    <w:rsid w:val="6A532BBE"/>
    <w:rsid w:val="6AA5542C"/>
    <w:rsid w:val="6C72589E"/>
    <w:rsid w:val="6DA240C6"/>
    <w:rsid w:val="6EB92BCC"/>
    <w:rsid w:val="6F244C95"/>
    <w:rsid w:val="6FEA3571"/>
    <w:rsid w:val="72D1172F"/>
    <w:rsid w:val="7320696C"/>
    <w:rsid w:val="74844CAB"/>
    <w:rsid w:val="750B2761"/>
    <w:rsid w:val="754937FF"/>
    <w:rsid w:val="75C40642"/>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annotation text"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46BBC"/>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46BBC"/>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646BBC"/>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646BBC"/>
    <w:pPr>
      <w:jc w:val="left"/>
    </w:pPr>
  </w:style>
  <w:style w:type="paragraph" w:styleId="a4">
    <w:name w:val="Body Text"/>
    <w:basedOn w:val="a"/>
    <w:next w:val="Default"/>
    <w:autoRedefine/>
    <w:qFormat/>
    <w:rsid w:val="00646BBC"/>
    <w:pPr>
      <w:spacing w:line="460" w:lineRule="exact"/>
    </w:pPr>
    <w:rPr>
      <w:rFonts w:ascii="汉鼎简楷体" w:eastAsia="汉鼎简楷体" w:hAnsi="宋体"/>
      <w:b/>
      <w:bCs/>
      <w:spacing w:val="4"/>
      <w:sz w:val="24"/>
      <w:szCs w:val="20"/>
    </w:rPr>
  </w:style>
  <w:style w:type="paragraph" w:customStyle="1" w:styleId="Default">
    <w:name w:val="Default"/>
    <w:next w:val="a5"/>
    <w:autoRedefine/>
    <w:qFormat/>
    <w:rsid w:val="00646BBC"/>
    <w:pPr>
      <w:widowControl w:val="0"/>
      <w:autoSpaceDE w:val="0"/>
      <w:autoSpaceDN w:val="0"/>
      <w:adjustRightInd w:val="0"/>
    </w:pPr>
    <w:rPr>
      <w:rFonts w:ascii="宋体" w:hAnsi="Calibri" w:cs="宋体"/>
      <w:color w:val="000000"/>
      <w:sz w:val="24"/>
      <w:szCs w:val="24"/>
    </w:rPr>
  </w:style>
  <w:style w:type="paragraph" w:styleId="a5">
    <w:name w:val="header"/>
    <w:basedOn w:val="a"/>
    <w:next w:val="a6"/>
    <w:autoRedefine/>
    <w:uiPriority w:val="99"/>
    <w:qFormat/>
    <w:rsid w:val="00646BBC"/>
    <w:pPr>
      <w:pBdr>
        <w:bottom w:val="single" w:sz="6" w:space="1" w:color="auto"/>
      </w:pBdr>
      <w:tabs>
        <w:tab w:val="center" w:pos="4153"/>
        <w:tab w:val="right" w:pos="8306"/>
      </w:tabs>
      <w:snapToGrid w:val="0"/>
      <w:jc w:val="center"/>
    </w:pPr>
    <w:rPr>
      <w:sz w:val="18"/>
      <w:szCs w:val="18"/>
    </w:rPr>
  </w:style>
  <w:style w:type="paragraph" w:styleId="a6">
    <w:name w:val="footer"/>
    <w:basedOn w:val="a"/>
    <w:autoRedefine/>
    <w:uiPriority w:val="99"/>
    <w:qFormat/>
    <w:rsid w:val="00646BBC"/>
    <w:pPr>
      <w:tabs>
        <w:tab w:val="center" w:pos="4153"/>
        <w:tab w:val="right" w:pos="8306"/>
      </w:tabs>
      <w:snapToGrid w:val="0"/>
      <w:jc w:val="left"/>
    </w:pPr>
    <w:rPr>
      <w:sz w:val="18"/>
      <w:szCs w:val="18"/>
    </w:rPr>
  </w:style>
  <w:style w:type="paragraph" w:styleId="a7">
    <w:name w:val="Plain Text"/>
    <w:basedOn w:val="a"/>
    <w:autoRedefine/>
    <w:qFormat/>
    <w:rsid w:val="00646BBC"/>
    <w:rPr>
      <w:rFonts w:ascii="宋体" w:hAnsi="Courier New"/>
      <w:sz w:val="20"/>
    </w:rPr>
  </w:style>
  <w:style w:type="paragraph" w:styleId="10">
    <w:name w:val="toc 1"/>
    <w:basedOn w:val="a"/>
    <w:next w:val="a"/>
    <w:autoRedefine/>
    <w:uiPriority w:val="39"/>
    <w:qFormat/>
    <w:rsid w:val="00646BBC"/>
  </w:style>
  <w:style w:type="paragraph" w:styleId="a8">
    <w:name w:val="Normal (Web)"/>
    <w:basedOn w:val="a"/>
    <w:autoRedefine/>
    <w:uiPriority w:val="99"/>
    <w:qFormat/>
    <w:rsid w:val="00646BBC"/>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646BBC"/>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646BBC"/>
    <w:pPr>
      <w:ind w:firstLineChars="200" w:firstLine="420"/>
    </w:pPr>
  </w:style>
  <w:style w:type="paragraph" w:customStyle="1" w:styleId="Style3">
    <w:name w:val="_Style 3"/>
    <w:basedOn w:val="a"/>
    <w:autoRedefine/>
    <w:uiPriority w:val="99"/>
    <w:qFormat/>
    <w:rsid w:val="00646BBC"/>
    <w:pPr>
      <w:ind w:firstLineChars="200" w:firstLine="420"/>
    </w:pPr>
    <w:rPr>
      <w:sz w:val="20"/>
    </w:rPr>
  </w:style>
  <w:style w:type="character" w:styleId="ab">
    <w:name w:val="annotation reference"/>
    <w:basedOn w:val="a0"/>
    <w:rsid w:val="00646BBC"/>
    <w:rPr>
      <w:sz w:val="21"/>
      <w:szCs w:val="21"/>
    </w:rPr>
  </w:style>
  <w:style w:type="paragraph" w:styleId="ac">
    <w:name w:val="Balloon Text"/>
    <w:basedOn w:val="a"/>
    <w:link w:val="Char"/>
    <w:rsid w:val="0046528E"/>
    <w:rPr>
      <w:sz w:val="18"/>
      <w:szCs w:val="18"/>
    </w:rPr>
  </w:style>
  <w:style w:type="character" w:customStyle="1" w:styleId="Char">
    <w:name w:val="批注框文本 Char"/>
    <w:basedOn w:val="a0"/>
    <w:link w:val="ac"/>
    <w:rsid w:val="0046528E"/>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6</Pages>
  <Words>346</Words>
  <Characters>1976</Characters>
  <Application>Microsoft Office Word</Application>
  <DocSecurity>0</DocSecurity>
  <Lines>16</Lines>
  <Paragraphs>4</Paragraphs>
  <ScaleCrop>false</ScaleCrop>
  <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6</cp:revision>
  <dcterms:created xsi:type="dcterms:W3CDTF">2021-07-20T10:19:00Z</dcterms:created>
  <dcterms:modified xsi:type="dcterms:W3CDTF">2025-09-04T07:05:00Z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8C2E2D5240C14A549A646BC16E656E8B_13</vt:lpwstr>
  </property>
  <property fmtid="{D5CDD505-2E9C-101B-9397-08002B2CF9AE}" pid="4" name="KSOTemplateDocerSaveRecord">
    <vt:lpwstr>eyJoZGlkIjoiZDNmODBmNTgzZmIzM2E4MjE3ZjVlNDEwNDJlN2Y4Y2UiLCJ1c2VySWQiOiIxNDUwNzYwMTUyIn0=</vt:lpwstr>
  </property>
</Properties>
</file>