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153" w:rsidRPr="00E53B6E" w:rsidRDefault="000F4953" w:rsidP="00E53B6E">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r w:rsidR="00E53B6E" w:rsidRPr="00E53B6E">
        <w:rPr>
          <w:rFonts w:asciiTheme="majorEastAsia" w:eastAsiaTheme="majorEastAsia" w:hAnsiTheme="majorEastAsia" w:cstheme="majorEastAsia" w:hint="eastAsia"/>
          <w:b/>
          <w:color w:val="000000" w:themeColor="text1"/>
          <w:sz w:val="36"/>
          <w:szCs w:val="36"/>
        </w:rPr>
        <w:t>采购《象头山国家级自然保护区科普解说牌制作与安装》技术服务</w:t>
      </w:r>
      <w:r>
        <w:rPr>
          <w:rFonts w:asciiTheme="majorEastAsia" w:eastAsiaTheme="majorEastAsia" w:hAnsiTheme="majorEastAsia" w:cstheme="majorEastAsia" w:hint="eastAsia"/>
          <w:b/>
          <w:color w:val="000000" w:themeColor="text1"/>
          <w:sz w:val="36"/>
          <w:szCs w:val="36"/>
        </w:rPr>
        <w:t>项目需求书</w:t>
      </w:r>
    </w:p>
    <w:p w:rsidR="006C6153" w:rsidRDefault="006C6153">
      <w:pPr>
        <w:spacing w:line="360" w:lineRule="auto"/>
        <w:jc w:val="left"/>
        <w:rPr>
          <w:rFonts w:ascii="宋体" w:eastAsia="宋体" w:hAnsi="宋体" w:cs="宋体"/>
          <w:sz w:val="28"/>
          <w:szCs w:val="28"/>
        </w:rPr>
      </w:pPr>
    </w:p>
    <w:p w:rsidR="006C6153" w:rsidRDefault="000F4953">
      <w:pPr>
        <w:pStyle w:val="ad"/>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r w:rsidR="00E53B6E">
        <w:rPr>
          <w:rFonts w:ascii="宋体" w:eastAsia="宋体" w:hAnsi="宋体" w:cs="宋体" w:hint="eastAsia"/>
          <w:sz w:val="28"/>
          <w:szCs w:val="28"/>
        </w:rPr>
        <w:t>采购《象头山国家级自然保护区科普解说牌制作与安装》技术服务</w:t>
      </w:r>
      <w:r>
        <w:rPr>
          <w:rFonts w:ascii="宋体" w:eastAsia="宋体" w:hAnsi="宋体" w:cs="宋体" w:hint="eastAsia"/>
          <w:sz w:val="28"/>
          <w:szCs w:val="28"/>
        </w:rPr>
        <w:t>项目</w:t>
      </w:r>
    </w:p>
    <w:p w:rsidR="006C6153" w:rsidRDefault="000F4953">
      <w:pPr>
        <w:pStyle w:val="ad"/>
        <w:numPr>
          <w:ilvl w:val="0"/>
          <w:numId w:val="1"/>
        </w:numPr>
        <w:spacing w:line="360" w:lineRule="auto"/>
        <w:ind w:firstLine="562"/>
        <w:jc w:val="left"/>
      </w:pPr>
      <w:r>
        <w:rPr>
          <w:rFonts w:ascii="宋体" w:eastAsia="宋体" w:hAnsi="宋体" w:cs="宋体" w:hint="eastAsia"/>
          <w:b/>
          <w:bCs w:val="0"/>
          <w:sz w:val="28"/>
          <w:szCs w:val="28"/>
        </w:rPr>
        <w:t>项目预算：</w:t>
      </w:r>
      <w:r w:rsidR="00E53B6E">
        <w:rPr>
          <w:rFonts w:ascii="宋体" w:eastAsia="宋体" w:hAnsi="宋体" w:cs="宋体" w:hint="eastAsia"/>
          <w:sz w:val="28"/>
          <w:szCs w:val="28"/>
        </w:rPr>
        <w:t>56000</w:t>
      </w:r>
      <w:r>
        <w:rPr>
          <w:rFonts w:ascii="宋体" w:eastAsia="宋体" w:hAnsi="宋体" w:cs="宋体" w:hint="eastAsia"/>
          <w:sz w:val="28"/>
          <w:szCs w:val="28"/>
        </w:rPr>
        <w:t>.00元</w:t>
      </w:r>
    </w:p>
    <w:p w:rsidR="00E53B6E" w:rsidRPr="00E53B6E" w:rsidRDefault="000F4953" w:rsidP="00E53B6E">
      <w:pPr>
        <w:numPr>
          <w:ilvl w:val="0"/>
          <w:numId w:val="1"/>
        </w:numPr>
        <w:spacing w:line="360" w:lineRule="auto"/>
        <w:ind w:firstLineChars="200" w:firstLine="562"/>
        <w:rPr>
          <w:rFonts w:ascii="宋体" w:hAnsi="宋体" w:cs="宋体"/>
          <w:sz w:val="28"/>
          <w:szCs w:val="28"/>
        </w:rPr>
      </w:pPr>
      <w:r w:rsidRPr="00E53B6E">
        <w:rPr>
          <w:rFonts w:ascii="宋体" w:eastAsia="宋体" w:hAnsi="宋体" w:cs="宋体" w:hint="eastAsia"/>
          <w:b/>
          <w:bCs/>
          <w:sz w:val="28"/>
          <w:szCs w:val="28"/>
        </w:rPr>
        <w:t xml:space="preserve">服务地址: </w:t>
      </w:r>
      <w:r w:rsidR="00E53B6E">
        <w:rPr>
          <w:rFonts w:ascii="宋体" w:eastAsia="宋体" w:hAnsi="宋体" w:cs="宋体" w:hint="eastAsia"/>
          <w:bCs/>
          <w:sz w:val="28"/>
          <w:szCs w:val="28"/>
        </w:rPr>
        <w:t>广东象头山国家级自然保护区自然教育径</w:t>
      </w:r>
    </w:p>
    <w:p w:rsidR="006C6153" w:rsidRPr="00E53B6E" w:rsidRDefault="000F4953" w:rsidP="00E53B6E">
      <w:pPr>
        <w:numPr>
          <w:ilvl w:val="0"/>
          <w:numId w:val="1"/>
        </w:numPr>
        <w:spacing w:line="360" w:lineRule="auto"/>
        <w:ind w:firstLineChars="200" w:firstLine="562"/>
        <w:rPr>
          <w:rFonts w:ascii="宋体" w:hAnsi="宋体" w:cs="宋体"/>
          <w:sz w:val="28"/>
          <w:szCs w:val="28"/>
        </w:rPr>
      </w:pPr>
      <w:r w:rsidRPr="00E53B6E">
        <w:rPr>
          <w:rFonts w:ascii="宋体" w:hAnsi="宋体" w:cs="宋体" w:hint="eastAsia"/>
          <w:b/>
          <w:bCs/>
          <w:sz w:val="28"/>
          <w:szCs w:val="28"/>
        </w:rPr>
        <w:t>项目报价：</w:t>
      </w:r>
      <w:r w:rsidRPr="00E53B6E">
        <w:rPr>
          <w:rFonts w:ascii="宋体" w:hAnsi="宋体" w:cs="宋体" w:hint="eastAsia"/>
          <w:sz w:val="28"/>
          <w:szCs w:val="28"/>
        </w:rPr>
        <w:t>超过预算金额则视为无效报价</w:t>
      </w:r>
    </w:p>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C6153" w:rsidRDefault="000F4953">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C6153" w:rsidRDefault="000F495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C6153" w:rsidRDefault="000F495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6C6153" w:rsidRDefault="000F495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C6153" w:rsidRDefault="000F495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C6153" w:rsidRDefault="000F495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C6153" w:rsidRDefault="000F4953">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C6153" w:rsidRDefault="000F4953">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C6153" w:rsidRDefault="000F4953">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6C6153" w:rsidRDefault="000F4953">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报价供应商截止递交报价文件的时间为2025年</w:t>
      </w:r>
      <w:r w:rsidR="0075013F">
        <w:rPr>
          <w:rFonts w:asciiTheme="minorEastAsia" w:hAnsiTheme="minorEastAsia" w:cstheme="minorEastAsia" w:hint="eastAsia"/>
          <w:color w:val="000000" w:themeColor="text1"/>
          <w:sz w:val="28"/>
          <w:szCs w:val="28"/>
        </w:rPr>
        <w:t>12</w:t>
      </w:r>
      <w:r>
        <w:rPr>
          <w:rFonts w:asciiTheme="minorEastAsia" w:hAnsiTheme="minorEastAsia" w:cstheme="minorEastAsia" w:hint="eastAsia"/>
          <w:color w:val="000000" w:themeColor="text1"/>
          <w:sz w:val="28"/>
          <w:szCs w:val="28"/>
        </w:rPr>
        <w:t>月</w:t>
      </w:r>
      <w:r w:rsidR="007A6169">
        <w:rPr>
          <w:rFonts w:asciiTheme="minorEastAsia" w:hAnsiTheme="minorEastAsia" w:cstheme="minorEastAsia" w:hint="eastAsia"/>
          <w:color w:val="000000" w:themeColor="text1"/>
          <w:sz w:val="28"/>
          <w:szCs w:val="28"/>
        </w:rPr>
        <w:t>4</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75013F">
        <w:rPr>
          <w:rFonts w:asciiTheme="minorEastAsia" w:hAnsiTheme="minorEastAsia" w:cstheme="minorEastAsia" w:hint="eastAsia"/>
          <w:color w:val="000000" w:themeColor="text1"/>
          <w:sz w:val="28"/>
          <w:szCs w:val="28"/>
        </w:rPr>
        <w:t>快递单要备注项目名称和公司名称，</w:t>
      </w:r>
      <w:r>
        <w:rPr>
          <w:rFonts w:asciiTheme="minorEastAsia" w:hAnsiTheme="minorEastAsia" w:cstheme="minorEastAsia" w:hint="eastAsia"/>
          <w:color w:val="000000" w:themeColor="text1"/>
          <w:sz w:val="28"/>
          <w:szCs w:val="28"/>
        </w:rPr>
        <w:t>快递到付拒收。</w:t>
      </w:r>
    </w:p>
    <w:p w:rsidR="006C6153" w:rsidRDefault="000F4953">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w:t>
      </w:r>
    </w:p>
    <w:p w:rsidR="006C6153" w:rsidRDefault="000F4953">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6C6153" w:rsidRDefault="000F4953" w:rsidP="00E53B6E">
      <w:pPr>
        <w:pStyle w:val="ae"/>
        <w:numPr>
          <w:ilvl w:val="0"/>
          <w:numId w:val="7"/>
        </w:numPr>
        <w:spacing w:line="360" w:lineRule="auto"/>
        <w:ind w:firstLineChars="0"/>
        <w:rPr>
          <w:rFonts w:ascii="宋体" w:hAnsi="宋体" w:cs="宋体"/>
          <w:b/>
          <w:bCs/>
          <w:sz w:val="28"/>
          <w:szCs w:val="28"/>
        </w:rPr>
      </w:pPr>
      <w:r w:rsidRPr="00E53B6E">
        <w:rPr>
          <w:rFonts w:ascii="宋体" w:hAnsi="宋体" w:cs="宋体" w:hint="eastAsia"/>
          <w:b/>
          <w:bCs/>
          <w:sz w:val="28"/>
          <w:szCs w:val="28"/>
        </w:rPr>
        <w:t>项目</w:t>
      </w:r>
      <w:r w:rsidR="00E53B6E">
        <w:rPr>
          <w:rFonts w:ascii="宋体" w:hAnsi="宋体" w:cs="宋体" w:hint="eastAsia"/>
          <w:b/>
          <w:bCs/>
          <w:sz w:val="28"/>
          <w:szCs w:val="28"/>
        </w:rPr>
        <w:t>背景</w:t>
      </w:r>
    </w:p>
    <w:p w:rsidR="00E53B6E" w:rsidRPr="00E53B6E" w:rsidRDefault="00E53B6E" w:rsidP="00E53B6E">
      <w:pPr>
        <w:spacing w:line="360" w:lineRule="auto"/>
        <w:ind w:left="420" w:firstLineChars="200" w:firstLine="560"/>
        <w:rPr>
          <w:rFonts w:ascii="宋体" w:hAnsi="宋体" w:cs="宋体"/>
          <w:b/>
          <w:bCs/>
          <w:sz w:val="28"/>
          <w:szCs w:val="28"/>
        </w:rPr>
      </w:pPr>
      <w:r w:rsidRPr="00E53B6E">
        <w:rPr>
          <w:rFonts w:ascii="宋体" w:hAnsi="宋体" w:cs="宋体" w:hint="eastAsia"/>
          <w:sz w:val="28"/>
          <w:szCs w:val="28"/>
          <w:lang w:val="zh-CN"/>
        </w:rPr>
        <w:t>为开展“象头山自然保护区科普解说体系示范建设”项目建设，执行《象头山自然保护区科普解说体系示范建设项目技术服务合同》（采购编号：ZZGB20240407006）内容，进一步提升广东象头山国家级保护区自然教育径的整体形象和和完善自然科普内容，本学院拟设计制作及安装自然科普解说牌一批。现需委托具备设计生产资质能力的团队进行设计、生产、安装服务。</w:t>
      </w:r>
    </w:p>
    <w:p w:rsidR="00E53B6E" w:rsidRDefault="00E53B6E" w:rsidP="00E53B6E">
      <w:pPr>
        <w:pStyle w:val="ae"/>
        <w:numPr>
          <w:ilvl w:val="0"/>
          <w:numId w:val="7"/>
        </w:numPr>
        <w:spacing w:line="360" w:lineRule="auto"/>
        <w:ind w:firstLineChars="0"/>
        <w:rPr>
          <w:rFonts w:ascii="宋体" w:hAnsi="宋体" w:cs="宋体"/>
          <w:b/>
          <w:bCs/>
          <w:sz w:val="28"/>
          <w:szCs w:val="28"/>
        </w:rPr>
      </w:pPr>
      <w:r w:rsidRPr="00E53B6E">
        <w:rPr>
          <w:rFonts w:ascii="宋体" w:hAnsi="宋体" w:cs="宋体" w:hint="eastAsia"/>
          <w:b/>
          <w:bCs/>
          <w:sz w:val="28"/>
          <w:szCs w:val="28"/>
        </w:rPr>
        <w:t>项目内容</w:t>
      </w:r>
    </w:p>
    <w:tbl>
      <w:tblPr>
        <w:tblStyle w:val="ab"/>
        <w:tblW w:w="9967" w:type="dxa"/>
        <w:tblInd w:w="-714" w:type="dxa"/>
        <w:tblLook w:val="04A0"/>
      </w:tblPr>
      <w:tblGrid>
        <w:gridCol w:w="712"/>
        <w:gridCol w:w="1994"/>
        <w:gridCol w:w="2705"/>
        <w:gridCol w:w="3133"/>
        <w:gridCol w:w="711"/>
        <w:gridCol w:w="712"/>
      </w:tblGrid>
      <w:tr w:rsidR="00E53B6E" w:rsidTr="00187E37">
        <w:trPr>
          <w:trHeight w:val="500"/>
        </w:trPr>
        <w:tc>
          <w:tcPr>
            <w:tcW w:w="712" w:type="dxa"/>
          </w:tcPr>
          <w:p w:rsidR="00E53B6E" w:rsidRDefault="00E53B6E" w:rsidP="00187E37">
            <w:pPr>
              <w:jc w:val="center"/>
              <w:rPr>
                <w:rFonts w:ascii="Times New Roman" w:hAnsi="Times New Roman" w:cs="Times New Roman"/>
                <w:b/>
                <w:bCs/>
              </w:rPr>
            </w:pPr>
            <w:r>
              <w:rPr>
                <w:rFonts w:ascii="Times New Roman" w:hAnsi="Times New Roman" w:cs="Times New Roman"/>
                <w:b/>
                <w:bCs/>
              </w:rPr>
              <w:t>序号</w:t>
            </w:r>
          </w:p>
        </w:tc>
        <w:tc>
          <w:tcPr>
            <w:tcW w:w="1994" w:type="dxa"/>
          </w:tcPr>
          <w:p w:rsidR="00E53B6E" w:rsidRDefault="00E53B6E" w:rsidP="00187E37">
            <w:pPr>
              <w:jc w:val="center"/>
              <w:rPr>
                <w:rFonts w:ascii="Times New Roman" w:hAnsi="Times New Roman" w:cs="Times New Roman"/>
                <w:b/>
                <w:bCs/>
              </w:rPr>
            </w:pPr>
            <w:r>
              <w:rPr>
                <w:rFonts w:ascii="Times New Roman" w:hAnsi="Times New Roman" w:cs="Times New Roman"/>
                <w:b/>
                <w:bCs/>
              </w:rPr>
              <w:t>项目名称</w:t>
            </w:r>
          </w:p>
        </w:tc>
        <w:tc>
          <w:tcPr>
            <w:tcW w:w="2705" w:type="dxa"/>
          </w:tcPr>
          <w:p w:rsidR="00E53B6E" w:rsidRDefault="00E53B6E" w:rsidP="00187E37">
            <w:pPr>
              <w:jc w:val="center"/>
              <w:rPr>
                <w:rFonts w:ascii="Times New Roman" w:hAnsi="Times New Roman" w:cs="Times New Roman"/>
                <w:b/>
                <w:bCs/>
              </w:rPr>
            </w:pPr>
            <w:r>
              <w:rPr>
                <w:rFonts w:ascii="Times New Roman" w:hAnsi="Times New Roman" w:cs="Times New Roman"/>
                <w:b/>
                <w:bCs/>
              </w:rPr>
              <w:t>规格尺寸</w:t>
            </w:r>
          </w:p>
        </w:tc>
        <w:tc>
          <w:tcPr>
            <w:tcW w:w="3133" w:type="dxa"/>
          </w:tcPr>
          <w:p w:rsidR="00E53B6E" w:rsidRDefault="00E53B6E" w:rsidP="00187E37">
            <w:pPr>
              <w:jc w:val="center"/>
              <w:rPr>
                <w:rFonts w:ascii="Times New Roman" w:hAnsi="Times New Roman" w:cs="Times New Roman"/>
                <w:b/>
                <w:bCs/>
              </w:rPr>
            </w:pPr>
            <w:r>
              <w:rPr>
                <w:rFonts w:ascii="Times New Roman" w:hAnsi="Times New Roman" w:cs="Times New Roman"/>
                <w:b/>
                <w:bCs/>
              </w:rPr>
              <w:t>技术要求</w:t>
            </w:r>
          </w:p>
        </w:tc>
        <w:tc>
          <w:tcPr>
            <w:tcW w:w="711" w:type="dxa"/>
          </w:tcPr>
          <w:p w:rsidR="00E53B6E" w:rsidRDefault="00E53B6E" w:rsidP="00187E37">
            <w:pPr>
              <w:jc w:val="center"/>
              <w:rPr>
                <w:rFonts w:ascii="Times New Roman" w:hAnsi="Times New Roman" w:cs="Times New Roman"/>
                <w:b/>
                <w:bCs/>
              </w:rPr>
            </w:pPr>
            <w:r>
              <w:rPr>
                <w:rFonts w:ascii="Times New Roman" w:hAnsi="Times New Roman" w:cs="Times New Roman"/>
                <w:b/>
                <w:bCs/>
              </w:rPr>
              <w:t>数量</w:t>
            </w:r>
          </w:p>
        </w:tc>
        <w:tc>
          <w:tcPr>
            <w:tcW w:w="712" w:type="dxa"/>
          </w:tcPr>
          <w:p w:rsidR="00E53B6E" w:rsidRDefault="00E53B6E" w:rsidP="00187E37">
            <w:pPr>
              <w:jc w:val="center"/>
              <w:rPr>
                <w:rFonts w:ascii="Times New Roman" w:hAnsi="Times New Roman" w:cs="Times New Roman"/>
                <w:b/>
                <w:bCs/>
              </w:rPr>
            </w:pPr>
            <w:r>
              <w:rPr>
                <w:rFonts w:ascii="Times New Roman" w:hAnsi="Times New Roman" w:cs="Times New Roman"/>
                <w:b/>
                <w:bCs/>
              </w:rPr>
              <w:t>单位</w:t>
            </w:r>
          </w:p>
        </w:tc>
      </w:tr>
      <w:tr w:rsidR="00E53B6E" w:rsidTr="00187E37">
        <w:trPr>
          <w:trHeight w:val="666"/>
        </w:trPr>
        <w:tc>
          <w:tcPr>
            <w:tcW w:w="712" w:type="dxa"/>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1994"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三堆池宣传板画面展板更换</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三堆池画面（左右）</w:t>
            </w:r>
            <w:r>
              <w:rPr>
                <w:rFonts w:ascii="Times New Roman" w:hAnsi="Times New Roman" w:cs="Times New Roman"/>
              </w:rPr>
              <w:t>2690x1960mm</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户外黑底背胶亚膜，不锈钢边</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个</w:t>
            </w:r>
          </w:p>
        </w:tc>
      </w:tr>
      <w:tr w:rsidR="00E53B6E" w:rsidTr="00187E37">
        <w:trPr>
          <w:trHeight w:val="333"/>
        </w:trPr>
        <w:tc>
          <w:tcPr>
            <w:tcW w:w="712" w:type="dxa"/>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1994"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科普长廊展板更换</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2000x1095mm</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1.5mm</w:t>
            </w:r>
            <w:r>
              <w:rPr>
                <w:rFonts w:ascii="Times New Roman" w:hAnsi="Times New Roman" w:cs="Times New Roman"/>
              </w:rPr>
              <w:t>厚度铝板，烤底漆，彩色</w:t>
            </w:r>
            <w:r>
              <w:rPr>
                <w:rFonts w:ascii="Times New Roman" w:hAnsi="Times New Roman" w:cs="Times New Roman"/>
              </w:rPr>
              <w:t>uv</w:t>
            </w:r>
            <w:r>
              <w:rPr>
                <w:rFonts w:ascii="Times New Roman" w:hAnsi="Times New Roman" w:cs="Times New Roman"/>
              </w:rPr>
              <w:t>打印画面</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18</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r>
      <w:tr w:rsidR="00E53B6E" w:rsidTr="00187E37">
        <w:trPr>
          <w:trHeight w:val="316"/>
        </w:trPr>
        <w:tc>
          <w:tcPr>
            <w:tcW w:w="712" w:type="dxa"/>
          </w:tcPr>
          <w:p w:rsidR="00E53B6E" w:rsidRDefault="00E53B6E" w:rsidP="00187E37">
            <w:pPr>
              <w:jc w:val="center"/>
              <w:rPr>
                <w:rFonts w:ascii="Times New Roman" w:hAnsi="Times New Roman" w:cs="Times New Roman"/>
              </w:rPr>
            </w:pPr>
            <w:r>
              <w:rPr>
                <w:rFonts w:ascii="Times New Roman" w:hAnsi="Times New Roman" w:cs="Times New Roman"/>
              </w:rPr>
              <w:t>3</w:t>
            </w:r>
          </w:p>
        </w:tc>
        <w:tc>
          <w:tcPr>
            <w:tcW w:w="1994"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科普牌画面展板更换</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1200x900mm</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1.5mm</w:t>
            </w:r>
            <w:r>
              <w:rPr>
                <w:rFonts w:ascii="Times New Roman" w:hAnsi="Times New Roman" w:cs="Times New Roman"/>
              </w:rPr>
              <w:t>厚度铝板，烤底漆，彩色</w:t>
            </w:r>
            <w:r>
              <w:rPr>
                <w:rFonts w:ascii="Times New Roman" w:hAnsi="Times New Roman" w:cs="Times New Roman"/>
              </w:rPr>
              <w:t>uv</w:t>
            </w:r>
            <w:r>
              <w:rPr>
                <w:rFonts w:ascii="Times New Roman" w:hAnsi="Times New Roman" w:cs="Times New Roman"/>
              </w:rPr>
              <w:t>打印画面</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r>
      <w:tr w:rsidR="00E53B6E" w:rsidTr="00187E37">
        <w:trPr>
          <w:trHeight w:val="666"/>
        </w:trPr>
        <w:tc>
          <w:tcPr>
            <w:tcW w:w="712" w:type="dxa"/>
          </w:tcPr>
          <w:p w:rsidR="00E53B6E" w:rsidRDefault="00E53B6E" w:rsidP="00187E37">
            <w:pPr>
              <w:jc w:val="center"/>
              <w:rPr>
                <w:rFonts w:ascii="Times New Roman" w:hAnsi="Times New Roman" w:cs="Times New Roman"/>
              </w:rPr>
            </w:pPr>
            <w:r>
              <w:rPr>
                <w:rFonts w:ascii="Times New Roman" w:hAnsi="Times New Roman" w:cs="Times New Roman"/>
              </w:rPr>
              <w:t>4</w:t>
            </w:r>
          </w:p>
        </w:tc>
        <w:tc>
          <w:tcPr>
            <w:tcW w:w="1994"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步栈道长廊门口画面展板更换</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1000x1550mmx</w:t>
            </w:r>
            <w:r>
              <w:rPr>
                <w:rFonts w:ascii="Times New Roman" w:hAnsi="Times New Roman" w:cs="Times New Roman"/>
              </w:rPr>
              <w:t>折边</w:t>
            </w:r>
            <w:r>
              <w:rPr>
                <w:rFonts w:ascii="Times New Roman" w:hAnsi="Times New Roman" w:cs="Times New Roman"/>
              </w:rPr>
              <w:t>100mm</w:t>
            </w:r>
            <w:r>
              <w:rPr>
                <w:rFonts w:ascii="Times New Roman" w:hAnsi="Times New Roman" w:cs="Times New Roman"/>
              </w:rPr>
              <w:t>厚</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1.0mm</w:t>
            </w:r>
            <w:r>
              <w:rPr>
                <w:rFonts w:ascii="Times New Roman" w:hAnsi="Times New Roman" w:cs="Times New Roman"/>
              </w:rPr>
              <w:t>不锈钢烤漆，画面</w:t>
            </w:r>
            <w:r>
              <w:rPr>
                <w:rFonts w:ascii="Times New Roman" w:hAnsi="Times New Roman" w:cs="Times New Roman"/>
              </w:rPr>
              <w:t>UV</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r>
      <w:tr w:rsidR="00E53B6E" w:rsidTr="00187E37">
        <w:trPr>
          <w:trHeight w:val="333"/>
        </w:trPr>
        <w:tc>
          <w:tcPr>
            <w:tcW w:w="712" w:type="dxa"/>
          </w:tcPr>
          <w:p w:rsidR="00E53B6E" w:rsidRDefault="00E53B6E" w:rsidP="00187E37">
            <w:pPr>
              <w:jc w:val="center"/>
              <w:rPr>
                <w:rFonts w:ascii="Times New Roman" w:hAnsi="Times New Roman" w:cs="Times New Roman"/>
              </w:rPr>
            </w:pPr>
            <w:r>
              <w:rPr>
                <w:rFonts w:ascii="Times New Roman" w:hAnsi="Times New Roman" w:cs="Times New Roman"/>
              </w:rPr>
              <w:t>5</w:t>
            </w:r>
          </w:p>
        </w:tc>
        <w:tc>
          <w:tcPr>
            <w:tcW w:w="1994"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树木牌</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200x135mm</w:t>
            </w:r>
            <w:r>
              <w:rPr>
                <w:rFonts w:ascii="Times New Roman" w:hAnsi="Times New Roman" w:cs="Times New Roman"/>
              </w:rPr>
              <w:t>，</w:t>
            </w:r>
            <w:r>
              <w:rPr>
                <w:rFonts w:ascii="Times New Roman" w:hAnsi="Times New Roman" w:cs="Times New Roman"/>
              </w:rPr>
              <w:t>1mm</w:t>
            </w:r>
            <w:r>
              <w:rPr>
                <w:rFonts w:ascii="Times New Roman" w:hAnsi="Times New Roman" w:cs="Times New Roman"/>
              </w:rPr>
              <w:t>铝板</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UV</w:t>
            </w:r>
            <w:r>
              <w:rPr>
                <w:rFonts w:ascii="Times New Roman" w:hAnsi="Times New Roman" w:cs="Times New Roman"/>
              </w:rPr>
              <w:t>印刷画面，开</w:t>
            </w:r>
            <w:r>
              <w:rPr>
                <w:rFonts w:ascii="Times New Roman" w:hAnsi="Times New Roman" w:cs="Times New Roman"/>
              </w:rPr>
              <w:t>2</w:t>
            </w:r>
            <w:r>
              <w:rPr>
                <w:rFonts w:ascii="Times New Roman" w:hAnsi="Times New Roman" w:cs="Times New Roman"/>
              </w:rPr>
              <w:t>孔，开孔</w:t>
            </w:r>
            <w:r>
              <w:rPr>
                <w:rFonts w:ascii="Times New Roman" w:hAnsi="Times New Roman" w:cs="Times New Roman"/>
              </w:rPr>
              <w:t>6mm</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r>
      <w:tr w:rsidR="00E53B6E" w:rsidTr="00187E37">
        <w:trPr>
          <w:trHeight w:val="333"/>
        </w:trPr>
        <w:tc>
          <w:tcPr>
            <w:tcW w:w="712" w:type="dxa"/>
          </w:tcPr>
          <w:p w:rsidR="00E53B6E" w:rsidRDefault="00E53B6E" w:rsidP="00187E37">
            <w:pPr>
              <w:jc w:val="center"/>
              <w:rPr>
                <w:rFonts w:ascii="Times New Roman" w:hAnsi="Times New Roman" w:cs="Times New Roman"/>
              </w:rPr>
            </w:pPr>
            <w:r>
              <w:rPr>
                <w:rFonts w:ascii="Times New Roman" w:hAnsi="Times New Roman" w:cs="Times New Roman"/>
              </w:rPr>
              <w:t>6</w:t>
            </w:r>
          </w:p>
        </w:tc>
        <w:tc>
          <w:tcPr>
            <w:tcW w:w="1994"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弹簧绳</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50</w:t>
            </w:r>
            <w:r>
              <w:rPr>
                <w:rFonts w:ascii="Times New Roman" w:hAnsi="Times New Roman" w:cs="Times New Roman" w:hint="eastAsia"/>
              </w:rPr>
              <w:t>0</w:t>
            </w:r>
            <w:r>
              <w:rPr>
                <w:rFonts w:ascii="Times New Roman" w:hAnsi="Times New Roman" w:cs="Times New Roman"/>
              </w:rPr>
              <w:t>mm</w:t>
            </w:r>
            <w:r>
              <w:rPr>
                <w:rFonts w:ascii="Times New Roman" w:hAnsi="Times New Roman" w:cs="Times New Roman"/>
              </w:rPr>
              <w:t>长（未拉伸）</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不锈钢弹簧绳</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条</w:t>
            </w:r>
          </w:p>
        </w:tc>
      </w:tr>
      <w:tr w:rsidR="00E53B6E" w:rsidTr="00187E37">
        <w:trPr>
          <w:trHeight w:val="333"/>
        </w:trPr>
        <w:tc>
          <w:tcPr>
            <w:tcW w:w="712" w:type="dxa"/>
          </w:tcPr>
          <w:p w:rsidR="00E53B6E" w:rsidRDefault="00E53B6E" w:rsidP="00187E37">
            <w:pPr>
              <w:jc w:val="center"/>
              <w:rPr>
                <w:rFonts w:ascii="Times New Roman" w:hAnsi="Times New Roman" w:cs="Times New Roman"/>
              </w:rPr>
            </w:pPr>
            <w:r>
              <w:rPr>
                <w:rFonts w:ascii="Times New Roman" w:hAnsi="Times New Roman" w:cs="Times New Roman"/>
              </w:rPr>
              <w:lastRenderedPageBreak/>
              <w:t>7</w:t>
            </w:r>
          </w:p>
        </w:tc>
        <w:tc>
          <w:tcPr>
            <w:tcW w:w="1994"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护栏宣传牌</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600x350mm</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不锈钢烤漆，折边，背后封板，带安装固定配件</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4</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r>
      <w:tr w:rsidR="00E53B6E" w:rsidTr="00187E37">
        <w:trPr>
          <w:trHeight w:val="333"/>
        </w:trPr>
        <w:tc>
          <w:tcPr>
            <w:tcW w:w="712" w:type="dxa"/>
          </w:tcPr>
          <w:p w:rsidR="00E53B6E" w:rsidRDefault="00E53B6E" w:rsidP="00187E37">
            <w:pPr>
              <w:jc w:val="center"/>
              <w:rPr>
                <w:rFonts w:ascii="Times New Roman" w:hAnsi="Times New Roman" w:cs="Times New Roman"/>
              </w:rPr>
            </w:pPr>
            <w:r>
              <w:rPr>
                <w:rFonts w:ascii="Times New Roman" w:hAnsi="Times New Roman" w:cs="Times New Roman"/>
              </w:rPr>
              <w:t>8</w:t>
            </w:r>
          </w:p>
        </w:tc>
        <w:tc>
          <w:tcPr>
            <w:tcW w:w="1994"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护栏宣传牌</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450x250mm</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不锈钢烤漆，折边，背后封板，带安装固定配件</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r>
      <w:tr w:rsidR="00E53B6E" w:rsidTr="00187E37">
        <w:trPr>
          <w:trHeight w:val="649"/>
        </w:trPr>
        <w:tc>
          <w:tcPr>
            <w:tcW w:w="712" w:type="dxa"/>
          </w:tcPr>
          <w:p w:rsidR="00E53B6E" w:rsidRDefault="00E53B6E" w:rsidP="00187E37">
            <w:pPr>
              <w:jc w:val="center"/>
              <w:rPr>
                <w:rFonts w:ascii="Times New Roman" w:hAnsi="Times New Roman" w:cs="Times New Roman"/>
              </w:rPr>
            </w:pPr>
            <w:r>
              <w:rPr>
                <w:rFonts w:ascii="Times New Roman" w:hAnsi="Times New Roman" w:cs="Times New Roman"/>
              </w:rPr>
              <w:t>9</w:t>
            </w:r>
          </w:p>
        </w:tc>
        <w:tc>
          <w:tcPr>
            <w:tcW w:w="1994"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红外相机宣传牌</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800x600mm</w:t>
            </w:r>
            <w:r>
              <w:rPr>
                <w:rFonts w:ascii="Times New Roman" w:hAnsi="Times New Roman" w:cs="Times New Roman"/>
              </w:rPr>
              <w:t>，支架高</w:t>
            </w:r>
            <w:r>
              <w:rPr>
                <w:rFonts w:ascii="Times New Roman" w:hAnsi="Times New Roman" w:cs="Times New Roman"/>
              </w:rPr>
              <w:t>800mm</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不锈钢烤漆，安装方式：挖基坑、灌水泥沙桨</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r>
      <w:tr w:rsidR="00E53B6E" w:rsidTr="00187E37">
        <w:trPr>
          <w:trHeight w:val="666"/>
        </w:trPr>
        <w:tc>
          <w:tcPr>
            <w:tcW w:w="712" w:type="dxa"/>
            <w:vMerge w:val="restart"/>
          </w:tcPr>
          <w:p w:rsidR="00E53B6E" w:rsidRDefault="00E53B6E" w:rsidP="00187E37">
            <w:pPr>
              <w:jc w:val="center"/>
              <w:rPr>
                <w:rFonts w:ascii="Times New Roman" w:hAnsi="Times New Roman" w:cs="Times New Roman"/>
              </w:rPr>
            </w:pPr>
          </w:p>
          <w:p w:rsidR="00E53B6E" w:rsidRDefault="00E53B6E" w:rsidP="00187E37">
            <w:pPr>
              <w:jc w:val="center"/>
              <w:rPr>
                <w:rFonts w:ascii="Times New Roman" w:hAnsi="Times New Roman" w:cs="Times New Roman"/>
              </w:rPr>
            </w:pPr>
          </w:p>
          <w:p w:rsidR="00E53B6E" w:rsidRDefault="00E53B6E" w:rsidP="00187E37">
            <w:pPr>
              <w:jc w:val="center"/>
              <w:rPr>
                <w:rFonts w:ascii="Times New Roman" w:hAnsi="Times New Roman" w:cs="Times New Roman"/>
              </w:rPr>
            </w:pPr>
            <w:r>
              <w:rPr>
                <w:rFonts w:ascii="Times New Roman" w:hAnsi="Times New Roman" w:cs="Times New Roman"/>
              </w:rPr>
              <w:t>10</w:t>
            </w:r>
          </w:p>
        </w:tc>
        <w:tc>
          <w:tcPr>
            <w:tcW w:w="1994" w:type="dxa"/>
            <w:vMerge w:val="restart"/>
            <w:vAlign w:val="center"/>
          </w:tcPr>
          <w:p w:rsidR="00E53B6E" w:rsidRDefault="00E53B6E" w:rsidP="00187E37">
            <w:pPr>
              <w:jc w:val="center"/>
              <w:rPr>
                <w:rFonts w:ascii="Times New Roman" w:hAnsi="Times New Roman" w:cs="Times New Roman"/>
              </w:rPr>
            </w:pPr>
            <w:r>
              <w:rPr>
                <w:rFonts w:ascii="Times New Roman" w:hAnsi="Times New Roman" w:cs="Times New Roman"/>
              </w:rPr>
              <w:t>动植物科普牌</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600x400mm</w:t>
            </w:r>
            <w:r>
              <w:rPr>
                <w:rFonts w:ascii="Times New Roman" w:hAnsi="Times New Roman" w:cs="Times New Roman"/>
              </w:rPr>
              <w:t>，支架高</w:t>
            </w:r>
            <w:r>
              <w:rPr>
                <w:rFonts w:ascii="Times New Roman" w:hAnsi="Times New Roman" w:cs="Times New Roman"/>
              </w:rPr>
              <w:t>800mm</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不锈钢烤漆，安装方式：地面安装</w:t>
            </w:r>
            <w:r>
              <w:rPr>
                <w:rFonts w:ascii="Times New Roman" w:hAnsi="Times New Roman" w:cs="Times New Roman"/>
              </w:rPr>
              <w:t>2mm</w:t>
            </w:r>
            <w:r>
              <w:rPr>
                <w:rFonts w:ascii="Times New Roman" w:hAnsi="Times New Roman" w:cs="Times New Roman"/>
              </w:rPr>
              <w:t>厚安装底座，拉爆螺丝固定</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r>
      <w:tr w:rsidR="00E53B6E" w:rsidTr="00187E37">
        <w:trPr>
          <w:trHeight w:val="666"/>
        </w:trPr>
        <w:tc>
          <w:tcPr>
            <w:tcW w:w="712" w:type="dxa"/>
            <w:vMerge/>
          </w:tcPr>
          <w:p w:rsidR="00E53B6E" w:rsidRDefault="00E53B6E" w:rsidP="00187E37">
            <w:pPr>
              <w:jc w:val="center"/>
              <w:rPr>
                <w:rFonts w:ascii="Times New Roman" w:hAnsi="Times New Roman" w:cs="Times New Roman"/>
              </w:rPr>
            </w:pPr>
          </w:p>
        </w:tc>
        <w:tc>
          <w:tcPr>
            <w:tcW w:w="1994" w:type="dxa"/>
            <w:vMerge/>
            <w:vAlign w:val="center"/>
          </w:tcPr>
          <w:p w:rsidR="00E53B6E" w:rsidRDefault="00E53B6E" w:rsidP="00187E37">
            <w:pPr>
              <w:jc w:val="center"/>
              <w:rPr>
                <w:rFonts w:ascii="Times New Roman" w:hAnsi="Times New Roman" w:cs="Times New Roman"/>
              </w:rPr>
            </w:pP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600x350mm</w:t>
            </w:r>
            <w:r>
              <w:rPr>
                <w:rFonts w:ascii="Times New Roman" w:hAnsi="Times New Roman" w:cs="Times New Roman"/>
              </w:rPr>
              <w:t>，支架高</w:t>
            </w:r>
            <w:r>
              <w:rPr>
                <w:rFonts w:ascii="Times New Roman" w:hAnsi="Times New Roman" w:cs="Times New Roman"/>
              </w:rPr>
              <w:t>800mm</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不锈钢烤漆，安装方式：地面安装</w:t>
            </w:r>
            <w:r>
              <w:rPr>
                <w:rFonts w:ascii="Times New Roman" w:hAnsi="Times New Roman" w:cs="Times New Roman"/>
              </w:rPr>
              <w:t>2mm</w:t>
            </w:r>
            <w:r>
              <w:rPr>
                <w:rFonts w:ascii="Times New Roman" w:hAnsi="Times New Roman" w:cs="Times New Roman"/>
              </w:rPr>
              <w:t>厚安装底座，拉爆螺丝固定</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r>
      <w:tr w:rsidR="00E53B6E" w:rsidTr="00187E37">
        <w:trPr>
          <w:trHeight w:val="72"/>
        </w:trPr>
        <w:tc>
          <w:tcPr>
            <w:tcW w:w="712" w:type="dxa"/>
          </w:tcPr>
          <w:p w:rsidR="00E53B6E" w:rsidRDefault="00E53B6E" w:rsidP="00187E37">
            <w:pPr>
              <w:jc w:val="center"/>
              <w:rPr>
                <w:rFonts w:ascii="Times New Roman" w:hAnsi="Times New Roman" w:cs="Times New Roman"/>
              </w:rPr>
            </w:pPr>
            <w:r>
              <w:rPr>
                <w:rFonts w:ascii="Times New Roman" w:hAnsi="Times New Roman" w:cs="Times New Roman"/>
              </w:rPr>
              <w:t>11</w:t>
            </w:r>
          </w:p>
        </w:tc>
        <w:tc>
          <w:tcPr>
            <w:tcW w:w="1994"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宣传科普牌</w:t>
            </w:r>
          </w:p>
        </w:tc>
        <w:tc>
          <w:tcPr>
            <w:tcW w:w="2705"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2000x2500mm</w:t>
            </w:r>
            <w:r>
              <w:rPr>
                <w:rFonts w:ascii="Times New Roman" w:hAnsi="Times New Roman" w:cs="Times New Roman"/>
              </w:rPr>
              <w:t>，顶部蓝色部份</w:t>
            </w:r>
            <w:r>
              <w:rPr>
                <w:rFonts w:ascii="Times New Roman" w:hAnsi="Times New Roman" w:cs="Times New Roman"/>
              </w:rPr>
              <w:t>1086mm</w:t>
            </w:r>
            <w:r>
              <w:rPr>
                <w:rFonts w:ascii="Times New Roman" w:hAnsi="Times New Roman" w:cs="Times New Roman"/>
              </w:rPr>
              <w:t>，画面部份</w:t>
            </w:r>
            <w:r>
              <w:rPr>
                <w:rFonts w:ascii="Times New Roman" w:hAnsi="Times New Roman" w:cs="Times New Roman"/>
              </w:rPr>
              <w:t>1100x1800mm</w:t>
            </w:r>
          </w:p>
        </w:tc>
        <w:tc>
          <w:tcPr>
            <w:tcW w:w="313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画面</w:t>
            </w:r>
            <w:r>
              <w:rPr>
                <w:rFonts w:ascii="Times New Roman" w:hAnsi="Times New Roman" w:cs="Times New Roman"/>
              </w:rPr>
              <w:t>UV</w:t>
            </w:r>
            <w:r>
              <w:rPr>
                <w:rFonts w:ascii="Times New Roman" w:hAnsi="Times New Roman" w:cs="Times New Roman"/>
              </w:rPr>
              <w:t>打印</w:t>
            </w:r>
          </w:p>
        </w:tc>
        <w:tc>
          <w:tcPr>
            <w:tcW w:w="71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71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套</w:t>
            </w:r>
          </w:p>
        </w:tc>
      </w:tr>
    </w:tbl>
    <w:p w:rsidR="00E53B6E" w:rsidRPr="00E53B6E" w:rsidRDefault="00E53B6E" w:rsidP="00E53B6E">
      <w:pPr>
        <w:pStyle w:val="ae"/>
        <w:spacing w:line="360" w:lineRule="auto"/>
        <w:ind w:left="1305" w:firstLineChars="0" w:firstLine="0"/>
        <w:rPr>
          <w:rFonts w:ascii="宋体" w:hAnsi="宋体" w:cs="宋体"/>
          <w:b/>
          <w:bCs/>
          <w:sz w:val="28"/>
          <w:szCs w:val="28"/>
        </w:rPr>
      </w:pPr>
    </w:p>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6C6153" w:rsidRDefault="000F4953">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项目合同签订后服务完成后，中标人提交付款申请并提供相应金额的正式发票后，采购人在20个工作日内一次性支付合同金额的100%。</w:t>
      </w:r>
    </w:p>
    <w:p w:rsidR="006C6153" w:rsidRPr="00C755F9" w:rsidRDefault="000F4953">
      <w:pPr>
        <w:numPr>
          <w:ilvl w:val="0"/>
          <w:numId w:val="1"/>
        </w:numPr>
        <w:spacing w:line="360" w:lineRule="auto"/>
        <w:ind w:firstLineChars="200" w:firstLine="562"/>
        <w:rPr>
          <w:rFonts w:ascii="宋体" w:hAnsi="宋体" w:cs="宋体"/>
          <w:b/>
          <w:bCs/>
          <w:sz w:val="28"/>
          <w:szCs w:val="28"/>
        </w:rPr>
      </w:pPr>
      <w:r w:rsidRPr="00C755F9">
        <w:rPr>
          <w:rFonts w:ascii="宋体" w:hAnsi="宋体" w:cs="宋体" w:hint="eastAsia"/>
          <w:b/>
          <w:bCs/>
          <w:sz w:val="28"/>
          <w:szCs w:val="28"/>
        </w:rPr>
        <w:t>验收要求及质量保证</w:t>
      </w:r>
    </w:p>
    <w:p w:rsidR="006C6153" w:rsidRPr="00C755F9" w:rsidRDefault="000F4953">
      <w:pPr>
        <w:pStyle w:val="aa"/>
        <w:numPr>
          <w:ilvl w:val="0"/>
          <w:numId w:val="4"/>
        </w:numPr>
        <w:spacing w:after="0" w:line="360" w:lineRule="auto"/>
        <w:ind w:firstLineChars="200" w:firstLine="576"/>
        <w:rPr>
          <w:rFonts w:ascii="宋体" w:eastAsiaTheme="minorEastAsia" w:hAnsi="宋体" w:cs="宋体"/>
          <w:b w:val="0"/>
          <w:bCs w:val="0"/>
          <w:sz w:val="28"/>
          <w:szCs w:val="28"/>
        </w:rPr>
      </w:pPr>
      <w:r w:rsidRPr="00C755F9">
        <w:rPr>
          <w:rFonts w:ascii="宋体" w:eastAsiaTheme="minorEastAsia" w:hAnsi="宋体" w:cs="宋体" w:hint="eastAsia"/>
          <w:b w:val="0"/>
          <w:bCs w:val="0"/>
          <w:sz w:val="28"/>
          <w:szCs w:val="28"/>
        </w:rPr>
        <w:t>验收要求</w:t>
      </w:r>
    </w:p>
    <w:p w:rsidR="006C6153" w:rsidRPr="00C755F9" w:rsidRDefault="000F4953">
      <w:pPr>
        <w:pStyle w:val="aa"/>
        <w:tabs>
          <w:tab w:val="left" w:pos="0"/>
        </w:tabs>
        <w:spacing w:after="0" w:line="360" w:lineRule="auto"/>
        <w:ind w:firstLineChars="0"/>
        <w:rPr>
          <w:rFonts w:ascii="宋体" w:eastAsiaTheme="minorEastAsia" w:hAnsi="宋体" w:cs="宋体"/>
          <w:b w:val="0"/>
          <w:bCs w:val="0"/>
          <w:sz w:val="28"/>
          <w:szCs w:val="28"/>
        </w:rPr>
      </w:pPr>
      <w:bookmarkStart w:id="0" w:name="OLE_LINK3"/>
      <w:r w:rsidRPr="00C755F9">
        <w:rPr>
          <w:rFonts w:ascii="宋体" w:eastAsiaTheme="minorEastAsia" w:hAnsi="宋体" w:cs="宋体" w:hint="eastAsia"/>
          <w:b w:val="0"/>
          <w:bCs w:val="0"/>
          <w:sz w:val="28"/>
          <w:szCs w:val="28"/>
        </w:rPr>
        <w:t>验收应在采购人和成交供应商双方共同参加下进行，由采购人组织人员进行审查和验收。按国家、地方或行业现行相关验收规范和评定标准执行。</w:t>
      </w:r>
    </w:p>
    <w:bookmarkEnd w:id="0"/>
    <w:p w:rsidR="006C6153" w:rsidRPr="00C755F9" w:rsidRDefault="000F4953">
      <w:pPr>
        <w:pStyle w:val="aa"/>
        <w:numPr>
          <w:ilvl w:val="0"/>
          <w:numId w:val="4"/>
        </w:numPr>
        <w:spacing w:after="0" w:line="360" w:lineRule="auto"/>
        <w:ind w:firstLineChars="200" w:firstLine="576"/>
        <w:rPr>
          <w:rFonts w:ascii="宋体" w:eastAsiaTheme="minorEastAsia" w:hAnsi="宋体" w:cs="宋体"/>
          <w:b w:val="0"/>
          <w:bCs w:val="0"/>
          <w:sz w:val="28"/>
          <w:szCs w:val="28"/>
        </w:rPr>
      </w:pPr>
      <w:r w:rsidRPr="00C755F9">
        <w:rPr>
          <w:rFonts w:ascii="宋体" w:eastAsiaTheme="minorEastAsia" w:hAnsi="宋体" w:cs="宋体" w:hint="eastAsia"/>
          <w:b w:val="0"/>
          <w:bCs w:val="0"/>
          <w:sz w:val="28"/>
          <w:szCs w:val="28"/>
        </w:rPr>
        <w:t>质量保证</w:t>
      </w:r>
    </w:p>
    <w:p w:rsidR="006C6153" w:rsidRDefault="000F4953">
      <w:pPr>
        <w:pStyle w:val="aa"/>
        <w:spacing w:after="0" w:line="360" w:lineRule="auto"/>
        <w:ind w:firstLineChars="200" w:firstLine="576"/>
        <w:rPr>
          <w:rFonts w:ascii="宋体" w:eastAsiaTheme="minorEastAsia" w:hAnsi="宋体" w:cs="宋体"/>
          <w:b w:val="0"/>
          <w:bCs w:val="0"/>
          <w:sz w:val="28"/>
          <w:szCs w:val="28"/>
        </w:rPr>
      </w:pPr>
      <w:r w:rsidRPr="00C755F9">
        <w:rPr>
          <w:rFonts w:ascii="宋体" w:eastAsiaTheme="minorEastAsia" w:hAnsi="宋体" w:cs="宋体" w:hint="eastAsia"/>
          <w:b w:val="0"/>
          <w:bCs w:val="0"/>
          <w:sz w:val="28"/>
          <w:szCs w:val="28"/>
        </w:rPr>
        <w:t>项目方有权随时对</w:t>
      </w:r>
      <w:r w:rsidR="00C755F9" w:rsidRPr="00C755F9">
        <w:rPr>
          <w:rFonts w:ascii="宋体" w:eastAsiaTheme="minorEastAsia" w:hAnsi="宋体" w:cs="宋体" w:hint="eastAsia"/>
          <w:b w:val="0"/>
          <w:bCs w:val="0"/>
          <w:sz w:val="28"/>
          <w:szCs w:val="28"/>
        </w:rPr>
        <w:t>安装后的</w:t>
      </w:r>
      <w:r w:rsidR="00C755F9" w:rsidRPr="00C755F9">
        <w:rPr>
          <w:rFonts w:ascii="宋体" w:eastAsiaTheme="minorEastAsia" w:hAnsi="宋体" w:cs="宋体"/>
          <w:b w:val="0"/>
          <w:bCs w:val="0"/>
          <w:sz w:val="28"/>
          <w:szCs w:val="28"/>
        </w:rPr>
        <w:t>科普解说牌</w:t>
      </w:r>
      <w:r w:rsidRPr="00C755F9">
        <w:rPr>
          <w:rFonts w:ascii="宋体" w:eastAsiaTheme="minorEastAsia" w:hAnsi="宋体" w:cs="宋体" w:hint="eastAsia"/>
          <w:b w:val="0"/>
          <w:bCs w:val="0"/>
          <w:sz w:val="28"/>
          <w:szCs w:val="28"/>
        </w:rPr>
        <w:t>进行现场监督检查，并对不符合技术标准的行为提出整改意见，供应商须立即执行。</w:t>
      </w:r>
    </w:p>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C6153" w:rsidRDefault="000F4953">
      <w:pPr>
        <w:spacing w:line="360" w:lineRule="auto"/>
        <w:ind w:firstLineChars="200" w:firstLine="560"/>
        <w:rPr>
          <w:rFonts w:ascii="宋体" w:hAnsi="宋体" w:cs="宋体"/>
          <w:sz w:val="28"/>
          <w:szCs w:val="28"/>
        </w:rPr>
      </w:pPr>
      <w:r>
        <w:rPr>
          <w:rFonts w:ascii="宋体" w:hAnsi="宋体" w:cs="宋体" w:hint="eastAsia"/>
          <w:sz w:val="28"/>
          <w:szCs w:val="28"/>
        </w:rPr>
        <w:lastRenderedPageBreak/>
        <w:t>（一）本次询价须满足3家或以上供应商提交报价；若不足三家，本次询价失败。</w:t>
      </w:r>
    </w:p>
    <w:p w:rsidR="006C6153" w:rsidRDefault="000F4953">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C6153" w:rsidRDefault="000F4953">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6C6153" w:rsidRDefault="000F495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6C6153" w:rsidRDefault="000F495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6C6153" w:rsidRDefault="000F4953">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6C6153" w:rsidRDefault="000F495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6C6153" w:rsidRDefault="000F495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6C6153" w:rsidRDefault="000F4953">
      <w:pPr>
        <w:rPr>
          <w:rFonts w:ascii="宋体" w:hAnsi="宋体" w:cs="宋体"/>
          <w:b/>
          <w:sz w:val="24"/>
        </w:rPr>
      </w:pPr>
      <w:r>
        <w:rPr>
          <w:rFonts w:ascii="宋体" w:hAnsi="宋体" w:cs="宋体" w:hint="eastAsia"/>
          <w:b/>
          <w:sz w:val="24"/>
        </w:rPr>
        <w:br w:type="page"/>
      </w:r>
    </w:p>
    <w:p w:rsidR="006C6153" w:rsidRDefault="000F4953">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6C6153" w:rsidRDefault="006C6153">
      <w:pPr>
        <w:tabs>
          <w:tab w:val="left" w:pos="8100"/>
        </w:tabs>
        <w:adjustRightInd w:val="0"/>
        <w:snapToGrid w:val="0"/>
        <w:spacing w:line="348" w:lineRule="auto"/>
        <w:rPr>
          <w:rFonts w:ascii="宋体" w:hAnsi="宋体" w:cs="宋体"/>
          <w:b/>
          <w:sz w:val="24"/>
        </w:rPr>
      </w:pPr>
    </w:p>
    <w:p w:rsidR="006C6153" w:rsidRDefault="000F4953">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6C6153" w:rsidRDefault="000F4953">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C6153">
        <w:trPr>
          <w:cantSplit/>
          <w:trHeight w:val="1113"/>
          <w:jc w:val="center"/>
        </w:trPr>
        <w:tc>
          <w:tcPr>
            <w:tcW w:w="2549" w:type="dxa"/>
            <w:tcBorders>
              <w:top w:val="single" w:sz="6" w:space="0" w:color="auto"/>
              <w:left w:val="single" w:sz="6" w:space="0" w:color="auto"/>
              <w:bottom w:val="nil"/>
              <w:right w:val="single" w:sz="6" w:space="0" w:color="auto"/>
            </w:tcBorders>
            <w:vAlign w:val="center"/>
          </w:tcPr>
          <w:p w:rsidR="006C6153" w:rsidRDefault="000F4953">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C6153" w:rsidRDefault="000F4953" w:rsidP="00E53B6E">
            <w:pPr>
              <w:autoSpaceDE w:val="0"/>
              <w:autoSpaceDN w:val="0"/>
              <w:adjustRightInd w:val="0"/>
              <w:spacing w:line="480" w:lineRule="exact"/>
              <w:jc w:val="center"/>
              <w:rPr>
                <w:rFonts w:ascii="宋体" w:hAnsi="宋体"/>
                <w:sz w:val="24"/>
              </w:rPr>
            </w:pPr>
            <w:r>
              <w:rPr>
                <w:rFonts w:ascii="宋体" w:hAnsi="宋体" w:hint="eastAsia"/>
                <w:sz w:val="24"/>
              </w:rPr>
              <w:t>广东生态工程职业学院</w:t>
            </w:r>
            <w:bookmarkStart w:id="1" w:name="_GoBack"/>
            <w:bookmarkEnd w:id="1"/>
            <w:r w:rsidR="00E53B6E" w:rsidRPr="00E53B6E">
              <w:rPr>
                <w:rFonts w:ascii="宋体" w:hAnsi="宋体" w:hint="eastAsia"/>
                <w:sz w:val="24"/>
              </w:rPr>
              <w:t>采购《象头山国家级自然保护区科普解说牌制作与安装》技术服务项目</w:t>
            </w:r>
          </w:p>
        </w:tc>
      </w:tr>
      <w:tr w:rsidR="006C6153">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C6153" w:rsidRDefault="000F4953">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C6153" w:rsidRDefault="000F4953">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6C6153">
        <w:trPr>
          <w:cantSplit/>
          <w:trHeight w:val="985"/>
          <w:jc w:val="center"/>
        </w:trPr>
        <w:tc>
          <w:tcPr>
            <w:tcW w:w="2549" w:type="dxa"/>
            <w:vMerge/>
            <w:tcBorders>
              <w:left w:val="single" w:sz="6" w:space="0" w:color="auto"/>
              <w:right w:val="single" w:sz="6" w:space="0" w:color="auto"/>
            </w:tcBorders>
            <w:vAlign w:val="center"/>
          </w:tcPr>
          <w:p w:rsidR="006C6153" w:rsidRDefault="006C6153">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C6153" w:rsidRDefault="000F4953">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C6153">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C6153" w:rsidRDefault="000F4953">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C6153" w:rsidRDefault="006C6153">
            <w:pPr>
              <w:autoSpaceDE w:val="0"/>
              <w:autoSpaceDN w:val="0"/>
              <w:adjustRightInd w:val="0"/>
              <w:spacing w:line="480" w:lineRule="exact"/>
              <w:jc w:val="center"/>
              <w:rPr>
                <w:rFonts w:ascii="宋体" w:hAnsi="宋体"/>
                <w:sz w:val="24"/>
              </w:rPr>
            </w:pPr>
          </w:p>
        </w:tc>
      </w:tr>
    </w:tbl>
    <w:p w:rsidR="006C6153" w:rsidRDefault="000F4953">
      <w:pPr>
        <w:pStyle w:val="a5"/>
        <w:spacing w:line="480" w:lineRule="exact"/>
        <w:ind w:firstLineChars="50" w:firstLine="100"/>
        <w:rPr>
          <w:rFonts w:hAnsi="宋体"/>
        </w:rPr>
      </w:pPr>
      <w:r>
        <w:rPr>
          <w:rFonts w:hAnsi="宋体" w:hint="eastAsia"/>
        </w:rPr>
        <w:t>注：</w:t>
      </w:r>
    </w:p>
    <w:p w:rsidR="006C6153" w:rsidRDefault="000F4953">
      <w:pPr>
        <w:pStyle w:val="a5"/>
        <w:numPr>
          <w:ilvl w:val="0"/>
          <w:numId w:val="6"/>
        </w:numPr>
        <w:spacing w:line="0" w:lineRule="atLeast"/>
        <w:rPr>
          <w:rFonts w:hAnsi="宋体"/>
        </w:rPr>
      </w:pPr>
      <w:r>
        <w:rPr>
          <w:rFonts w:hAnsi="宋体" w:hint="eastAsia"/>
        </w:rPr>
        <w:t>本表报价包含完成本项目应预见和不可预见的一切含税费用。</w:t>
      </w:r>
    </w:p>
    <w:p w:rsidR="006C6153" w:rsidRDefault="000F4953">
      <w:pPr>
        <w:pStyle w:val="a5"/>
        <w:numPr>
          <w:ilvl w:val="0"/>
          <w:numId w:val="6"/>
        </w:numPr>
        <w:spacing w:line="0" w:lineRule="atLeast"/>
        <w:rPr>
          <w:rFonts w:hAnsi="宋体"/>
        </w:rPr>
      </w:pPr>
      <w:r>
        <w:rPr>
          <w:rFonts w:hint="eastAsia"/>
        </w:rPr>
        <w:t>填写此表时不得改变表格的形式。</w:t>
      </w:r>
    </w:p>
    <w:p w:rsidR="006C6153" w:rsidRDefault="000F4953">
      <w:pPr>
        <w:pStyle w:val="a5"/>
        <w:numPr>
          <w:ilvl w:val="0"/>
          <w:numId w:val="6"/>
        </w:numPr>
        <w:spacing w:line="0" w:lineRule="atLeast"/>
        <w:rPr>
          <w:rFonts w:hAnsi="宋体"/>
        </w:rPr>
      </w:pPr>
      <w:r>
        <w:rPr>
          <w:rFonts w:hint="eastAsia"/>
        </w:rPr>
        <w:t>以上表中内容必须计算机录入、填写、打印。手写按无效报价处理。</w:t>
      </w:r>
    </w:p>
    <w:p w:rsidR="006C6153" w:rsidRDefault="000F4953">
      <w:pPr>
        <w:pStyle w:val="a5"/>
        <w:numPr>
          <w:ilvl w:val="0"/>
          <w:numId w:val="6"/>
        </w:numPr>
        <w:spacing w:line="0" w:lineRule="atLeast"/>
      </w:pPr>
      <w:r>
        <w:rPr>
          <w:rFonts w:hint="eastAsia"/>
        </w:rPr>
        <w:t>必须满足服务内容、质保期等服务要求。</w:t>
      </w:r>
    </w:p>
    <w:p w:rsidR="006C6153" w:rsidRDefault="006C6153">
      <w:pPr>
        <w:pStyle w:val="a5"/>
        <w:spacing w:line="0" w:lineRule="atLeast"/>
        <w:ind w:left="336"/>
        <w:rPr>
          <w:rFonts w:hAnsi="宋体"/>
          <w:color w:val="FF0000"/>
        </w:rPr>
      </w:pPr>
    </w:p>
    <w:p w:rsidR="006C6153" w:rsidRDefault="006C6153"/>
    <w:p w:rsidR="006C6153" w:rsidRDefault="006C6153"/>
    <w:p w:rsidR="006C6153" w:rsidRDefault="006C6153">
      <w:pPr>
        <w:spacing w:line="480" w:lineRule="exact"/>
        <w:ind w:leftChars="2190" w:left="4599" w:firstLineChars="100" w:firstLine="240"/>
        <w:rPr>
          <w:rFonts w:ascii="宋体" w:hAnsi="宋体" w:cs="宋体"/>
          <w:sz w:val="24"/>
        </w:rPr>
      </w:pPr>
    </w:p>
    <w:p w:rsidR="006C6153" w:rsidRDefault="000F4953">
      <w:pPr>
        <w:spacing w:line="480" w:lineRule="exact"/>
        <w:ind w:firstLineChars="1900" w:firstLine="4560"/>
        <w:rPr>
          <w:rFonts w:ascii="宋体" w:hAnsi="宋体" w:cs="宋体"/>
          <w:sz w:val="24"/>
        </w:rPr>
      </w:pPr>
      <w:r>
        <w:rPr>
          <w:rFonts w:ascii="宋体" w:hAnsi="宋体" w:cs="宋体" w:hint="eastAsia"/>
          <w:sz w:val="24"/>
        </w:rPr>
        <w:t>投标人（公章）：</w:t>
      </w:r>
    </w:p>
    <w:p w:rsidR="006C6153" w:rsidRDefault="000F4953">
      <w:pPr>
        <w:spacing w:line="480" w:lineRule="exact"/>
        <w:ind w:firstLineChars="1900" w:firstLine="4560"/>
        <w:rPr>
          <w:rFonts w:ascii="宋体" w:hAnsi="宋体" w:cs="宋体"/>
          <w:sz w:val="24"/>
        </w:rPr>
      </w:pPr>
      <w:r>
        <w:rPr>
          <w:rFonts w:ascii="宋体" w:hAnsi="宋体" w:cs="宋体" w:hint="eastAsia"/>
          <w:sz w:val="24"/>
        </w:rPr>
        <w:t>投标人地址：</w:t>
      </w:r>
    </w:p>
    <w:p w:rsidR="006C6153" w:rsidRDefault="000F4953">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6C6153" w:rsidRDefault="000F4953">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6C6153" w:rsidRDefault="000F4953">
      <w:pPr>
        <w:spacing w:line="480" w:lineRule="exact"/>
        <w:ind w:firstLineChars="1900" w:firstLine="4560"/>
        <w:rPr>
          <w:rFonts w:ascii="宋体" w:hAnsi="宋体" w:cs="宋体"/>
          <w:sz w:val="24"/>
        </w:rPr>
      </w:pPr>
      <w:r>
        <w:rPr>
          <w:rFonts w:ascii="宋体" w:hAnsi="宋体" w:cs="宋体" w:hint="eastAsia"/>
          <w:sz w:val="24"/>
        </w:rPr>
        <w:t>联系电话：</w:t>
      </w:r>
    </w:p>
    <w:p w:rsidR="006C6153" w:rsidRDefault="000F4953">
      <w:pPr>
        <w:spacing w:line="480" w:lineRule="exact"/>
        <w:ind w:firstLineChars="1900" w:firstLine="4560"/>
        <w:rPr>
          <w:rFonts w:ascii="宋体" w:hAnsi="宋体" w:cs="宋体"/>
          <w:sz w:val="24"/>
        </w:rPr>
      </w:pPr>
      <w:r>
        <w:rPr>
          <w:rFonts w:ascii="宋体" w:hAnsi="宋体" w:cs="宋体" w:hint="eastAsia"/>
          <w:sz w:val="24"/>
        </w:rPr>
        <w:t>日    期：</w:t>
      </w:r>
    </w:p>
    <w:p w:rsidR="006C6153" w:rsidRDefault="006C6153">
      <w:pPr>
        <w:pStyle w:val="10"/>
      </w:pPr>
    </w:p>
    <w:p w:rsidR="006C6153" w:rsidRDefault="000F4953">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C6153" w:rsidRDefault="000F4953">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6C6153" w:rsidRDefault="000F4953">
      <w:pPr>
        <w:spacing w:line="560" w:lineRule="exact"/>
        <w:jc w:val="center"/>
        <w:rPr>
          <w:rFonts w:ascii="宋体" w:hAnsi="宋体"/>
          <w:b/>
          <w:sz w:val="28"/>
          <w:szCs w:val="28"/>
        </w:rPr>
      </w:pPr>
      <w:r>
        <w:rPr>
          <w:rFonts w:ascii="宋体" w:hAnsi="宋体" w:hint="eastAsia"/>
          <w:b/>
          <w:sz w:val="28"/>
          <w:szCs w:val="28"/>
        </w:rPr>
        <w:t xml:space="preserve">报价明细表    </w:t>
      </w:r>
    </w:p>
    <w:p w:rsidR="006C6153" w:rsidRDefault="000F4953">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Style w:val="ab"/>
        <w:tblW w:w="9472" w:type="dxa"/>
        <w:tblInd w:w="-714" w:type="dxa"/>
        <w:tblLook w:val="04A0"/>
      </w:tblPr>
      <w:tblGrid>
        <w:gridCol w:w="661"/>
        <w:gridCol w:w="1451"/>
        <w:gridCol w:w="2052"/>
        <w:gridCol w:w="2423"/>
        <w:gridCol w:w="596"/>
        <w:gridCol w:w="776"/>
        <w:gridCol w:w="773"/>
        <w:gridCol w:w="740"/>
      </w:tblGrid>
      <w:tr w:rsidR="00E53B6E" w:rsidTr="00E53B6E">
        <w:trPr>
          <w:trHeight w:val="500"/>
        </w:trPr>
        <w:tc>
          <w:tcPr>
            <w:tcW w:w="661" w:type="dxa"/>
          </w:tcPr>
          <w:p w:rsidR="00E53B6E" w:rsidRDefault="00E53B6E" w:rsidP="00187E37">
            <w:pPr>
              <w:jc w:val="center"/>
              <w:rPr>
                <w:rFonts w:ascii="Times New Roman" w:hAnsi="Times New Roman" w:cs="Times New Roman"/>
                <w:b/>
                <w:bCs/>
              </w:rPr>
            </w:pPr>
            <w:r>
              <w:rPr>
                <w:rFonts w:ascii="Times New Roman" w:hAnsi="Times New Roman" w:cs="Times New Roman"/>
                <w:b/>
                <w:bCs/>
              </w:rPr>
              <w:t>序号</w:t>
            </w:r>
          </w:p>
        </w:tc>
        <w:tc>
          <w:tcPr>
            <w:tcW w:w="1451" w:type="dxa"/>
          </w:tcPr>
          <w:p w:rsidR="00E53B6E" w:rsidRDefault="00E53B6E" w:rsidP="00187E37">
            <w:pPr>
              <w:jc w:val="center"/>
              <w:rPr>
                <w:rFonts w:ascii="Times New Roman" w:hAnsi="Times New Roman" w:cs="Times New Roman"/>
                <w:b/>
                <w:bCs/>
              </w:rPr>
            </w:pPr>
            <w:r>
              <w:rPr>
                <w:rFonts w:ascii="Times New Roman" w:hAnsi="Times New Roman" w:cs="Times New Roman"/>
                <w:b/>
                <w:bCs/>
              </w:rPr>
              <w:t>项目名称</w:t>
            </w:r>
          </w:p>
        </w:tc>
        <w:tc>
          <w:tcPr>
            <w:tcW w:w="2052" w:type="dxa"/>
          </w:tcPr>
          <w:p w:rsidR="00E53B6E" w:rsidRDefault="00E53B6E" w:rsidP="00187E37">
            <w:pPr>
              <w:jc w:val="center"/>
              <w:rPr>
                <w:rFonts w:ascii="Times New Roman" w:hAnsi="Times New Roman" w:cs="Times New Roman"/>
                <w:b/>
                <w:bCs/>
              </w:rPr>
            </w:pPr>
            <w:r>
              <w:rPr>
                <w:rFonts w:ascii="Times New Roman" w:hAnsi="Times New Roman" w:cs="Times New Roman"/>
                <w:b/>
                <w:bCs/>
              </w:rPr>
              <w:t>规格尺寸</w:t>
            </w:r>
          </w:p>
        </w:tc>
        <w:tc>
          <w:tcPr>
            <w:tcW w:w="2423" w:type="dxa"/>
          </w:tcPr>
          <w:p w:rsidR="00E53B6E" w:rsidRDefault="00E53B6E" w:rsidP="00187E37">
            <w:pPr>
              <w:jc w:val="center"/>
              <w:rPr>
                <w:rFonts w:ascii="Times New Roman" w:hAnsi="Times New Roman" w:cs="Times New Roman"/>
                <w:b/>
                <w:bCs/>
              </w:rPr>
            </w:pPr>
            <w:r>
              <w:rPr>
                <w:rFonts w:ascii="Times New Roman" w:hAnsi="Times New Roman" w:cs="Times New Roman"/>
                <w:b/>
                <w:bCs/>
              </w:rPr>
              <w:t>技术要求</w:t>
            </w:r>
          </w:p>
        </w:tc>
        <w:tc>
          <w:tcPr>
            <w:tcW w:w="596" w:type="dxa"/>
          </w:tcPr>
          <w:p w:rsidR="00E53B6E" w:rsidRDefault="00E53B6E" w:rsidP="00187E37">
            <w:pPr>
              <w:jc w:val="center"/>
              <w:rPr>
                <w:rFonts w:ascii="Times New Roman" w:hAnsi="Times New Roman" w:cs="Times New Roman"/>
                <w:b/>
                <w:bCs/>
              </w:rPr>
            </w:pPr>
            <w:r>
              <w:rPr>
                <w:rFonts w:ascii="Times New Roman" w:hAnsi="Times New Roman" w:cs="Times New Roman"/>
                <w:b/>
                <w:bCs/>
              </w:rPr>
              <w:t>数量</w:t>
            </w:r>
          </w:p>
        </w:tc>
        <w:tc>
          <w:tcPr>
            <w:tcW w:w="776" w:type="dxa"/>
          </w:tcPr>
          <w:p w:rsidR="00E53B6E" w:rsidRDefault="00E53B6E" w:rsidP="00187E37">
            <w:pPr>
              <w:jc w:val="center"/>
              <w:rPr>
                <w:rFonts w:ascii="Times New Roman" w:hAnsi="Times New Roman" w:cs="Times New Roman"/>
                <w:b/>
                <w:bCs/>
              </w:rPr>
            </w:pPr>
            <w:r>
              <w:rPr>
                <w:rFonts w:ascii="Times New Roman" w:hAnsi="Times New Roman" w:cs="Times New Roman"/>
                <w:b/>
                <w:bCs/>
              </w:rPr>
              <w:t>单位</w:t>
            </w:r>
          </w:p>
        </w:tc>
        <w:tc>
          <w:tcPr>
            <w:tcW w:w="773" w:type="dxa"/>
          </w:tcPr>
          <w:p w:rsidR="00E53B6E" w:rsidRDefault="00E53B6E" w:rsidP="00187E37">
            <w:pPr>
              <w:jc w:val="center"/>
              <w:rPr>
                <w:rFonts w:ascii="Times New Roman" w:hAnsi="Times New Roman" w:cs="Times New Roman"/>
                <w:b/>
                <w:bCs/>
              </w:rPr>
            </w:pPr>
            <w:r>
              <w:rPr>
                <w:rFonts w:ascii="Times New Roman" w:hAnsi="Times New Roman" w:cs="Times New Roman" w:hint="eastAsia"/>
                <w:b/>
                <w:bCs/>
              </w:rPr>
              <w:t>单价</w:t>
            </w:r>
          </w:p>
        </w:tc>
        <w:tc>
          <w:tcPr>
            <w:tcW w:w="740" w:type="dxa"/>
          </w:tcPr>
          <w:p w:rsidR="00E53B6E" w:rsidRDefault="00E53B6E" w:rsidP="00187E37">
            <w:pPr>
              <w:jc w:val="center"/>
              <w:rPr>
                <w:rFonts w:ascii="Times New Roman" w:hAnsi="Times New Roman" w:cs="Times New Roman"/>
                <w:b/>
                <w:bCs/>
              </w:rPr>
            </w:pPr>
            <w:r>
              <w:rPr>
                <w:rFonts w:ascii="Times New Roman" w:hAnsi="Times New Roman" w:cs="Times New Roman" w:hint="eastAsia"/>
                <w:b/>
                <w:bCs/>
              </w:rPr>
              <w:t>合计</w:t>
            </w:r>
          </w:p>
        </w:tc>
      </w:tr>
      <w:tr w:rsidR="00E53B6E" w:rsidTr="00E53B6E">
        <w:trPr>
          <w:trHeight w:val="666"/>
        </w:trPr>
        <w:tc>
          <w:tcPr>
            <w:tcW w:w="661" w:type="dxa"/>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145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三堆池宣传板画面展板更换</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三堆池画面（左右）</w:t>
            </w:r>
            <w:r>
              <w:rPr>
                <w:rFonts w:ascii="Times New Roman" w:hAnsi="Times New Roman" w:cs="Times New Roman"/>
              </w:rPr>
              <w:t>2690x1960mm</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户外黑底背胶亚膜，不锈钢边</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个</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333"/>
        </w:trPr>
        <w:tc>
          <w:tcPr>
            <w:tcW w:w="661" w:type="dxa"/>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145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科普长廊展板更换</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2000x1095mm</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1.5mm</w:t>
            </w:r>
            <w:r>
              <w:rPr>
                <w:rFonts w:ascii="Times New Roman" w:hAnsi="Times New Roman" w:cs="Times New Roman"/>
              </w:rPr>
              <w:t>厚度铝板，烤底漆，彩色</w:t>
            </w:r>
            <w:r>
              <w:rPr>
                <w:rFonts w:ascii="Times New Roman" w:hAnsi="Times New Roman" w:cs="Times New Roman"/>
              </w:rPr>
              <w:t>uv</w:t>
            </w:r>
            <w:r>
              <w:rPr>
                <w:rFonts w:ascii="Times New Roman" w:hAnsi="Times New Roman" w:cs="Times New Roman"/>
              </w:rPr>
              <w:t>打印画面</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18</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316"/>
        </w:trPr>
        <w:tc>
          <w:tcPr>
            <w:tcW w:w="661" w:type="dxa"/>
          </w:tcPr>
          <w:p w:rsidR="00E53B6E" w:rsidRDefault="00E53B6E" w:rsidP="00187E37">
            <w:pPr>
              <w:jc w:val="center"/>
              <w:rPr>
                <w:rFonts w:ascii="Times New Roman" w:hAnsi="Times New Roman" w:cs="Times New Roman"/>
              </w:rPr>
            </w:pPr>
            <w:r>
              <w:rPr>
                <w:rFonts w:ascii="Times New Roman" w:hAnsi="Times New Roman" w:cs="Times New Roman"/>
              </w:rPr>
              <w:t>3</w:t>
            </w:r>
          </w:p>
        </w:tc>
        <w:tc>
          <w:tcPr>
            <w:tcW w:w="145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科普牌画面展板更换</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1200x900mm</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1.5mm</w:t>
            </w:r>
            <w:r>
              <w:rPr>
                <w:rFonts w:ascii="Times New Roman" w:hAnsi="Times New Roman" w:cs="Times New Roman"/>
              </w:rPr>
              <w:t>厚度铝板，烤底漆，彩色</w:t>
            </w:r>
            <w:r>
              <w:rPr>
                <w:rFonts w:ascii="Times New Roman" w:hAnsi="Times New Roman" w:cs="Times New Roman"/>
              </w:rPr>
              <w:t>uv</w:t>
            </w:r>
            <w:r>
              <w:rPr>
                <w:rFonts w:ascii="Times New Roman" w:hAnsi="Times New Roman" w:cs="Times New Roman"/>
              </w:rPr>
              <w:t>打印画面</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666"/>
        </w:trPr>
        <w:tc>
          <w:tcPr>
            <w:tcW w:w="661" w:type="dxa"/>
          </w:tcPr>
          <w:p w:rsidR="00E53B6E" w:rsidRDefault="00E53B6E" w:rsidP="00187E37">
            <w:pPr>
              <w:jc w:val="center"/>
              <w:rPr>
                <w:rFonts w:ascii="Times New Roman" w:hAnsi="Times New Roman" w:cs="Times New Roman"/>
              </w:rPr>
            </w:pPr>
            <w:r>
              <w:rPr>
                <w:rFonts w:ascii="Times New Roman" w:hAnsi="Times New Roman" w:cs="Times New Roman"/>
              </w:rPr>
              <w:t>4</w:t>
            </w:r>
          </w:p>
        </w:tc>
        <w:tc>
          <w:tcPr>
            <w:tcW w:w="145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步栈道长廊门口画面展板更换</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1000x1550mmx</w:t>
            </w:r>
            <w:r>
              <w:rPr>
                <w:rFonts w:ascii="Times New Roman" w:hAnsi="Times New Roman" w:cs="Times New Roman"/>
              </w:rPr>
              <w:t>折边</w:t>
            </w:r>
            <w:r>
              <w:rPr>
                <w:rFonts w:ascii="Times New Roman" w:hAnsi="Times New Roman" w:cs="Times New Roman"/>
              </w:rPr>
              <w:t>100mm</w:t>
            </w:r>
            <w:r>
              <w:rPr>
                <w:rFonts w:ascii="Times New Roman" w:hAnsi="Times New Roman" w:cs="Times New Roman"/>
              </w:rPr>
              <w:t>厚</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1.0mm</w:t>
            </w:r>
            <w:r>
              <w:rPr>
                <w:rFonts w:ascii="Times New Roman" w:hAnsi="Times New Roman" w:cs="Times New Roman"/>
              </w:rPr>
              <w:t>不锈钢烤漆，画面</w:t>
            </w:r>
            <w:r>
              <w:rPr>
                <w:rFonts w:ascii="Times New Roman" w:hAnsi="Times New Roman" w:cs="Times New Roman"/>
              </w:rPr>
              <w:t>UV</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333"/>
        </w:trPr>
        <w:tc>
          <w:tcPr>
            <w:tcW w:w="661" w:type="dxa"/>
          </w:tcPr>
          <w:p w:rsidR="00E53B6E" w:rsidRDefault="00E53B6E" w:rsidP="00187E37">
            <w:pPr>
              <w:jc w:val="center"/>
              <w:rPr>
                <w:rFonts w:ascii="Times New Roman" w:hAnsi="Times New Roman" w:cs="Times New Roman"/>
              </w:rPr>
            </w:pPr>
            <w:r>
              <w:rPr>
                <w:rFonts w:ascii="Times New Roman" w:hAnsi="Times New Roman" w:cs="Times New Roman"/>
              </w:rPr>
              <w:t>5</w:t>
            </w:r>
          </w:p>
        </w:tc>
        <w:tc>
          <w:tcPr>
            <w:tcW w:w="145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树木牌</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200x135mm</w:t>
            </w:r>
            <w:r>
              <w:rPr>
                <w:rFonts w:ascii="Times New Roman" w:hAnsi="Times New Roman" w:cs="Times New Roman"/>
              </w:rPr>
              <w:t>，</w:t>
            </w:r>
            <w:r>
              <w:rPr>
                <w:rFonts w:ascii="Times New Roman" w:hAnsi="Times New Roman" w:cs="Times New Roman"/>
              </w:rPr>
              <w:t>1mm</w:t>
            </w:r>
            <w:r>
              <w:rPr>
                <w:rFonts w:ascii="Times New Roman" w:hAnsi="Times New Roman" w:cs="Times New Roman"/>
              </w:rPr>
              <w:t>铝板</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UV</w:t>
            </w:r>
            <w:r>
              <w:rPr>
                <w:rFonts w:ascii="Times New Roman" w:hAnsi="Times New Roman" w:cs="Times New Roman"/>
              </w:rPr>
              <w:t>印刷画面，开</w:t>
            </w:r>
            <w:r>
              <w:rPr>
                <w:rFonts w:ascii="Times New Roman" w:hAnsi="Times New Roman" w:cs="Times New Roman"/>
              </w:rPr>
              <w:t>2</w:t>
            </w:r>
            <w:r>
              <w:rPr>
                <w:rFonts w:ascii="Times New Roman" w:hAnsi="Times New Roman" w:cs="Times New Roman"/>
              </w:rPr>
              <w:t>孔，开孔</w:t>
            </w:r>
            <w:r>
              <w:rPr>
                <w:rFonts w:ascii="Times New Roman" w:hAnsi="Times New Roman" w:cs="Times New Roman"/>
              </w:rPr>
              <w:t>6mm</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333"/>
        </w:trPr>
        <w:tc>
          <w:tcPr>
            <w:tcW w:w="661" w:type="dxa"/>
          </w:tcPr>
          <w:p w:rsidR="00E53B6E" w:rsidRDefault="00E53B6E" w:rsidP="00187E37">
            <w:pPr>
              <w:jc w:val="center"/>
              <w:rPr>
                <w:rFonts w:ascii="Times New Roman" w:hAnsi="Times New Roman" w:cs="Times New Roman"/>
              </w:rPr>
            </w:pPr>
            <w:r>
              <w:rPr>
                <w:rFonts w:ascii="Times New Roman" w:hAnsi="Times New Roman" w:cs="Times New Roman"/>
              </w:rPr>
              <w:t>6</w:t>
            </w:r>
          </w:p>
        </w:tc>
        <w:tc>
          <w:tcPr>
            <w:tcW w:w="145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弹簧绳</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50</w:t>
            </w:r>
            <w:r>
              <w:rPr>
                <w:rFonts w:ascii="Times New Roman" w:hAnsi="Times New Roman" w:cs="Times New Roman" w:hint="eastAsia"/>
              </w:rPr>
              <w:t>0</w:t>
            </w:r>
            <w:r>
              <w:rPr>
                <w:rFonts w:ascii="Times New Roman" w:hAnsi="Times New Roman" w:cs="Times New Roman"/>
              </w:rPr>
              <w:t>mm</w:t>
            </w:r>
            <w:r>
              <w:rPr>
                <w:rFonts w:ascii="Times New Roman" w:hAnsi="Times New Roman" w:cs="Times New Roman"/>
              </w:rPr>
              <w:t>长（未拉伸）</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不锈钢弹簧绳</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条</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333"/>
        </w:trPr>
        <w:tc>
          <w:tcPr>
            <w:tcW w:w="661" w:type="dxa"/>
          </w:tcPr>
          <w:p w:rsidR="00E53B6E" w:rsidRDefault="00E53B6E" w:rsidP="00187E37">
            <w:pPr>
              <w:jc w:val="center"/>
              <w:rPr>
                <w:rFonts w:ascii="Times New Roman" w:hAnsi="Times New Roman" w:cs="Times New Roman"/>
              </w:rPr>
            </w:pPr>
            <w:r>
              <w:rPr>
                <w:rFonts w:ascii="Times New Roman" w:hAnsi="Times New Roman" w:cs="Times New Roman"/>
              </w:rPr>
              <w:t>7</w:t>
            </w:r>
          </w:p>
        </w:tc>
        <w:tc>
          <w:tcPr>
            <w:tcW w:w="145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护栏宣传牌</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600x350mm</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不锈钢烤漆，折边，背后封板，带安装固定配件</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4</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333"/>
        </w:trPr>
        <w:tc>
          <w:tcPr>
            <w:tcW w:w="661" w:type="dxa"/>
          </w:tcPr>
          <w:p w:rsidR="00E53B6E" w:rsidRDefault="00E53B6E" w:rsidP="00187E37">
            <w:pPr>
              <w:jc w:val="center"/>
              <w:rPr>
                <w:rFonts w:ascii="Times New Roman" w:hAnsi="Times New Roman" w:cs="Times New Roman"/>
              </w:rPr>
            </w:pPr>
            <w:r>
              <w:rPr>
                <w:rFonts w:ascii="Times New Roman" w:hAnsi="Times New Roman" w:cs="Times New Roman"/>
              </w:rPr>
              <w:t>8</w:t>
            </w:r>
          </w:p>
        </w:tc>
        <w:tc>
          <w:tcPr>
            <w:tcW w:w="145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护栏宣传牌</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450x250mm</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不锈钢烤漆，折边，背后封板，带安装固定配件</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649"/>
        </w:trPr>
        <w:tc>
          <w:tcPr>
            <w:tcW w:w="661" w:type="dxa"/>
          </w:tcPr>
          <w:p w:rsidR="00E53B6E" w:rsidRDefault="00E53B6E" w:rsidP="00187E37">
            <w:pPr>
              <w:jc w:val="center"/>
              <w:rPr>
                <w:rFonts w:ascii="Times New Roman" w:hAnsi="Times New Roman" w:cs="Times New Roman"/>
              </w:rPr>
            </w:pPr>
            <w:r>
              <w:rPr>
                <w:rFonts w:ascii="Times New Roman" w:hAnsi="Times New Roman" w:cs="Times New Roman"/>
              </w:rPr>
              <w:t>9</w:t>
            </w:r>
          </w:p>
        </w:tc>
        <w:tc>
          <w:tcPr>
            <w:tcW w:w="145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红外相机宣传牌</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800x600mm</w:t>
            </w:r>
            <w:r>
              <w:rPr>
                <w:rFonts w:ascii="Times New Roman" w:hAnsi="Times New Roman" w:cs="Times New Roman"/>
              </w:rPr>
              <w:t>，支架高</w:t>
            </w:r>
            <w:r>
              <w:rPr>
                <w:rFonts w:ascii="Times New Roman" w:hAnsi="Times New Roman" w:cs="Times New Roman"/>
              </w:rPr>
              <w:t>800mm</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不锈钢烤漆，安装方式：挖基坑、灌水泥沙桨</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666"/>
        </w:trPr>
        <w:tc>
          <w:tcPr>
            <w:tcW w:w="661" w:type="dxa"/>
            <w:vMerge w:val="restart"/>
          </w:tcPr>
          <w:p w:rsidR="00E53B6E" w:rsidRDefault="00E53B6E" w:rsidP="00187E37">
            <w:pPr>
              <w:jc w:val="center"/>
              <w:rPr>
                <w:rFonts w:ascii="Times New Roman" w:hAnsi="Times New Roman" w:cs="Times New Roman"/>
              </w:rPr>
            </w:pPr>
          </w:p>
          <w:p w:rsidR="00E53B6E" w:rsidRDefault="00E53B6E" w:rsidP="00187E37">
            <w:pPr>
              <w:jc w:val="center"/>
              <w:rPr>
                <w:rFonts w:ascii="Times New Roman" w:hAnsi="Times New Roman" w:cs="Times New Roman"/>
              </w:rPr>
            </w:pPr>
          </w:p>
          <w:p w:rsidR="00E53B6E" w:rsidRDefault="00E53B6E" w:rsidP="00187E37">
            <w:pPr>
              <w:jc w:val="center"/>
              <w:rPr>
                <w:rFonts w:ascii="Times New Roman" w:hAnsi="Times New Roman" w:cs="Times New Roman"/>
              </w:rPr>
            </w:pPr>
            <w:r>
              <w:rPr>
                <w:rFonts w:ascii="Times New Roman" w:hAnsi="Times New Roman" w:cs="Times New Roman"/>
              </w:rPr>
              <w:t>10</w:t>
            </w:r>
          </w:p>
        </w:tc>
        <w:tc>
          <w:tcPr>
            <w:tcW w:w="1451" w:type="dxa"/>
            <w:vMerge w:val="restart"/>
            <w:vAlign w:val="center"/>
          </w:tcPr>
          <w:p w:rsidR="00E53B6E" w:rsidRDefault="00E53B6E" w:rsidP="00187E37">
            <w:pPr>
              <w:jc w:val="center"/>
              <w:rPr>
                <w:rFonts w:ascii="Times New Roman" w:hAnsi="Times New Roman" w:cs="Times New Roman"/>
              </w:rPr>
            </w:pPr>
            <w:r>
              <w:rPr>
                <w:rFonts w:ascii="Times New Roman" w:hAnsi="Times New Roman" w:cs="Times New Roman"/>
              </w:rPr>
              <w:t>动植物科普牌</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600x400mm</w:t>
            </w:r>
            <w:r>
              <w:rPr>
                <w:rFonts w:ascii="Times New Roman" w:hAnsi="Times New Roman" w:cs="Times New Roman"/>
              </w:rPr>
              <w:t>，支架高</w:t>
            </w:r>
            <w:r>
              <w:rPr>
                <w:rFonts w:ascii="Times New Roman" w:hAnsi="Times New Roman" w:cs="Times New Roman"/>
              </w:rPr>
              <w:t>800mm</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不锈钢烤漆，安装方式：地面安装</w:t>
            </w:r>
            <w:r>
              <w:rPr>
                <w:rFonts w:ascii="Times New Roman" w:hAnsi="Times New Roman" w:cs="Times New Roman"/>
              </w:rPr>
              <w:t>2mm</w:t>
            </w:r>
            <w:r>
              <w:rPr>
                <w:rFonts w:ascii="Times New Roman" w:hAnsi="Times New Roman" w:cs="Times New Roman"/>
              </w:rPr>
              <w:t>厚安装底座，拉爆螺丝固定</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1</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666"/>
        </w:trPr>
        <w:tc>
          <w:tcPr>
            <w:tcW w:w="661" w:type="dxa"/>
            <w:vMerge/>
          </w:tcPr>
          <w:p w:rsidR="00E53B6E" w:rsidRDefault="00E53B6E" w:rsidP="00187E37">
            <w:pPr>
              <w:jc w:val="center"/>
              <w:rPr>
                <w:rFonts w:ascii="Times New Roman" w:hAnsi="Times New Roman" w:cs="Times New Roman"/>
              </w:rPr>
            </w:pPr>
          </w:p>
        </w:tc>
        <w:tc>
          <w:tcPr>
            <w:tcW w:w="1451" w:type="dxa"/>
            <w:vMerge/>
            <w:vAlign w:val="center"/>
          </w:tcPr>
          <w:p w:rsidR="00E53B6E" w:rsidRDefault="00E53B6E" w:rsidP="00187E37">
            <w:pPr>
              <w:jc w:val="center"/>
              <w:rPr>
                <w:rFonts w:ascii="Times New Roman" w:hAnsi="Times New Roman" w:cs="Times New Roman"/>
              </w:rPr>
            </w:pP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600x350mm</w:t>
            </w:r>
            <w:r>
              <w:rPr>
                <w:rFonts w:ascii="Times New Roman" w:hAnsi="Times New Roman" w:cs="Times New Roman"/>
              </w:rPr>
              <w:t>，支架高</w:t>
            </w:r>
            <w:r>
              <w:rPr>
                <w:rFonts w:ascii="Times New Roman" w:hAnsi="Times New Roman" w:cs="Times New Roman"/>
              </w:rPr>
              <w:t>800mm</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不锈钢烤漆，安装方式：地面安装</w:t>
            </w:r>
            <w:r>
              <w:rPr>
                <w:rFonts w:ascii="Times New Roman" w:hAnsi="Times New Roman" w:cs="Times New Roman"/>
              </w:rPr>
              <w:t>2mm</w:t>
            </w:r>
            <w:r>
              <w:rPr>
                <w:rFonts w:ascii="Times New Roman" w:hAnsi="Times New Roman" w:cs="Times New Roman"/>
              </w:rPr>
              <w:t>厚安装底座，拉爆螺丝固定</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块</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742"/>
        </w:trPr>
        <w:tc>
          <w:tcPr>
            <w:tcW w:w="661" w:type="dxa"/>
          </w:tcPr>
          <w:p w:rsidR="00E53B6E" w:rsidRDefault="00E53B6E" w:rsidP="00187E37">
            <w:pPr>
              <w:jc w:val="center"/>
              <w:rPr>
                <w:rFonts w:ascii="Times New Roman" w:hAnsi="Times New Roman" w:cs="Times New Roman"/>
              </w:rPr>
            </w:pPr>
            <w:r>
              <w:rPr>
                <w:rFonts w:ascii="Times New Roman" w:hAnsi="Times New Roman" w:cs="Times New Roman"/>
              </w:rPr>
              <w:t>11</w:t>
            </w:r>
          </w:p>
        </w:tc>
        <w:tc>
          <w:tcPr>
            <w:tcW w:w="1451"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宣传科普牌</w:t>
            </w:r>
          </w:p>
        </w:tc>
        <w:tc>
          <w:tcPr>
            <w:tcW w:w="2052"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2000x2500mm</w:t>
            </w:r>
            <w:r>
              <w:rPr>
                <w:rFonts w:ascii="Times New Roman" w:hAnsi="Times New Roman" w:cs="Times New Roman"/>
              </w:rPr>
              <w:t>，顶部蓝色部份</w:t>
            </w:r>
            <w:r>
              <w:rPr>
                <w:rFonts w:ascii="Times New Roman" w:hAnsi="Times New Roman" w:cs="Times New Roman"/>
              </w:rPr>
              <w:t>1086mm</w:t>
            </w:r>
            <w:r>
              <w:rPr>
                <w:rFonts w:ascii="Times New Roman" w:hAnsi="Times New Roman" w:cs="Times New Roman"/>
              </w:rPr>
              <w:t>，画面部份</w:t>
            </w:r>
            <w:r>
              <w:rPr>
                <w:rFonts w:ascii="Times New Roman" w:hAnsi="Times New Roman" w:cs="Times New Roman"/>
              </w:rPr>
              <w:t>1100x1800mm</w:t>
            </w:r>
          </w:p>
        </w:tc>
        <w:tc>
          <w:tcPr>
            <w:tcW w:w="2423"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画面</w:t>
            </w:r>
            <w:r>
              <w:rPr>
                <w:rFonts w:ascii="Times New Roman" w:hAnsi="Times New Roman" w:cs="Times New Roman"/>
              </w:rPr>
              <w:t>UV</w:t>
            </w:r>
            <w:r>
              <w:rPr>
                <w:rFonts w:ascii="Times New Roman" w:hAnsi="Times New Roman" w:cs="Times New Roman"/>
              </w:rPr>
              <w:t>打印</w:t>
            </w:r>
          </w:p>
        </w:tc>
        <w:tc>
          <w:tcPr>
            <w:tcW w:w="59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2</w:t>
            </w:r>
          </w:p>
        </w:tc>
        <w:tc>
          <w:tcPr>
            <w:tcW w:w="776" w:type="dxa"/>
            <w:vAlign w:val="center"/>
          </w:tcPr>
          <w:p w:rsidR="00E53B6E" w:rsidRDefault="00E53B6E" w:rsidP="00187E37">
            <w:pPr>
              <w:jc w:val="center"/>
              <w:rPr>
                <w:rFonts w:ascii="Times New Roman" w:hAnsi="Times New Roman" w:cs="Times New Roman"/>
              </w:rPr>
            </w:pPr>
            <w:r>
              <w:rPr>
                <w:rFonts w:ascii="Times New Roman" w:hAnsi="Times New Roman" w:cs="Times New Roman"/>
              </w:rPr>
              <w:t>套</w:t>
            </w:r>
          </w:p>
        </w:tc>
        <w:tc>
          <w:tcPr>
            <w:tcW w:w="773" w:type="dxa"/>
          </w:tcPr>
          <w:p w:rsidR="00E53B6E" w:rsidRDefault="00E53B6E" w:rsidP="00187E37">
            <w:pPr>
              <w:jc w:val="center"/>
              <w:rPr>
                <w:rFonts w:ascii="Times New Roman" w:hAnsi="Times New Roman" w:cs="Times New Roman"/>
              </w:rPr>
            </w:pPr>
          </w:p>
        </w:tc>
        <w:tc>
          <w:tcPr>
            <w:tcW w:w="740" w:type="dxa"/>
          </w:tcPr>
          <w:p w:rsidR="00E53B6E" w:rsidRDefault="00E53B6E" w:rsidP="00187E37">
            <w:pPr>
              <w:jc w:val="center"/>
              <w:rPr>
                <w:rFonts w:ascii="Times New Roman" w:hAnsi="Times New Roman" w:cs="Times New Roman"/>
              </w:rPr>
            </w:pPr>
          </w:p>
        </w:tc>
      </w:tr>
      <w:tr w:rsidR="00E53B6E" w:rsidTr="00E53B6E">
        <w:trPr>
          <w:trHeight w:val="619"/>
        </w:trPr>
        <w:tc>
          <w:tcPr>
            <w:tcW w:w="9472" w:type="dxa"/>
            <w:gridSpan w:val="8"/>
          </w:tcPr>
          <w:p w:rsidR="00E53B6E" w:rsidRDefault="00E53B6E" w:rsidP="00187E37">
            <w:pPr>
              <w:jc w:val="center"/>
              <w:rPr>
                <w:rFonts w:ascii="Times New Roman" w:hAnsi="Times New Roman" w:cs="Times New Roman"/>
              </w:rPr>
            </w:pPr>
            <w:r>
              <w:rPr>
                <w:rFonts w:ascii="Times New Roman" w:hAnsi="Times New Roman" w:cs="Times New Roman" w:hint="eastAsia"/>
              </w:rPr>
              <w:t>总报价：</w:t>
            </w:r>
          </w:p>
        </w:tc>
      </w:tr>
    </w:tbl>
    <w:p w:rsidR="006C6153" w:rsidRDefault="006C6153">
      <w:pPr>
        <w:spacing w:line="560" w:lineRule="exact"/>
        <w:jc w:val="center"/>
        <w:rPr>
          <w:rFonts w:ascii="宋体" w:hAnsi="宋体"/>
          <w:sz w:val="22"/>
        </w:rPr>
      </w:pPr>
    </w:p>
    <w:p w:rsidR="006C6153" w:rsidRDefault="000F4953">
      <w:pPr>
        <w:snapToGrid w:val="0"/>
        <w:spacing w:line="460" w:lineRule="exact"/>
        <w:rPr>
          <w:rFonts w:hAnsi="宋体"/>
          <w:szCs w:val="21"/>
        </w:rPr>
      </w:pPr>
      <w:r>
        <w:rPr>
          <w:rFonts w:hAnsi="宋体" w:hint="eastAsia"/>
          <w:szCs w:val="21"/>
        </w:rPr>
        <w:t>注：附件</w:t>
      </w:r>
      <w:r>
        <w:rPr>
          <w:rFonts w:hAnsi="宋体" w:hint="eastAsia"/>
          <w:szCs w:val="21"/>
        </w:rPr>
        <w:t>2</w:t>
      </w:r>
      <w:r>
        <w:rPr>
          <w:rFonts w:hAnsi="宋体" w:hint="eastAsia"/>
          <w:szCs w:val="21"/>
        </w:rPr>
        <w:t>“</w:t>
      </w:r>
      <w:r w:rsidR="00E53B6E">
        <w:rPr>
          <w:rFonts w:hAnsi="宋体" w:hint="eastAsia"/>
          <w:szCs w:val="21"/>
        </w:rPr>
        <w:t>总报价</w:t>
      </w:r>
      <w:r>
        <w:rPr>
          <w:rFonts w:hAnsi="宋体" w:hint="eastAsia"/>
          <w:szCs w:val="21"/>
        </w:rPr>
        <w:t>”要与附件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6C6153" w:rsidRDefault="000F4953">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6C6153" w:rsidRDefault="000F4953">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lastRenderedPageBreak/>
        <w:t xml:space="preserve">             </w:t>
      </w:r>
    </w:p>
    <w:p w:rsidR="006C6153" w:rsidRDefault="000F4953">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6C6153" w:rsidRDefault="006C6153" w:rsidP="0075013F">
      <w:pPr>
        <w:snapToGrid w:val="0"/>
        <w:spacing w:line="460" w:lineRule="exact"/>
        <w:ind w:firstLineChars="196" w:firstLine="412"/>
        <w:rPr>
          <w:rFonts w:hAnsi="宋体"/>
          <w:szCs w:val="21"/>
        </w:rPr>
      </w:pPr>
    </w:p>
    <w:p w:rsidR="006C6153" w:rsidRDefault="006C6153" w:rsidP="0075013F">
      <w:pPr>
        <w:snapToGrid w:val="0"/>
        <w:spacing w:line="460" w:lineRule="exact"/>
        <w:ind w:firstLineChars="196" w:firstLine="412"/>
        <w:rPr>
          <w:rFonts w:hAnsi="宋体"/>
          <w:szCs w:val="21"/>
        </w:rPr>
      </w:pPr>
    </w:p>
    <w:p w:rsidR="006C6153" w:rsidRDefault="000F4953">
      <w:pPr>
        <w:rPr>
          <w:rFonts w:ascii="宋体" w:hAnsi="宋体" w:cs="宋体"/>
          <w:b/>
          <w:sz w:val="24"/>
        </w:rPr>
      </w:pPr>
      <w:r>
        <w:rPr>
          <w:rFonts w:hint="eastAsia"/>
          <w:b/>
          <w:sz w:val="24"/>
        </w:rPr>
        <w:t>（注：本报价表为必要文件，必须加盖报价供应商公章，否则作无效报价处理）</w:t>
      </w:r>
    </w:p>
    <w:p w:rsidR="006C6153" w:rsidRDefault="000F4953">
      <w:pPr>
        <w:rPr>
          <w:rFonts w:ascii="宋体" w:hAnsi="宋体" w:cs="宋体"/>
          <w:b/>
          <w:sz w:val="24"/>
        </w:rPr>
      </w:pPr>
      <w:r>
        <w:rPr>
          <w:rFonts w:ascii="宋体" w:hAnsi="宋体" w:cs="宋体" w:hint="eastAsia"/>
          <w:b/>
          <w:sz w:val="24"/>
        </w:rPr>
        <w:br w:type="page"/>
      </w:r>
    </w:p>
    <w:p w:rsidR="006C6153" w:rsidRDefault="000F4953">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6C6153" w:rsidRDefault="006C6153">
      <w:pPr>
        <w:pStyle w:val="2"/>
        <w:spacing w:before="0" w:after="0" w:line="400" w:lineRule="exact"/>
        <w:rPr>
          <w:rFonts w:ascii="宋体" w:hAnsi="宋体" w:cs="宋体"/>
          <w:szCs w:val="28"/>
        </w:rPr>
      </w:pPr>
    </w:p>
    <w:p w:rsidR="006C6153" w:rsidRDefault="000F4953">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6C6153" w:rsidRDefault="006C6153">
      <w:pPr>
        <w:pStyle w:val="Style3"/>
        <w:spacing w:line="480" w:lineRule="auto"/>
        <w:ind w:firstLineChars="0" w:firstLine="0"/>
        <w:jc w:val="left"/>
        <w:rPr>
          <w:rFonts w:ascii="仿宋" w:eastAsia="仿宋" w:hAnsi="仿宋" w:cs="仿宋"/>
          <w:sz w:val="24"/>
        </w:rPr>
      </w:pPr>
    </w:p>
    <w:p w:rsidR="006C6153" w:rsidRDefault="000F4953">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6C6153" w:rsidRDefault="006C6153">
      <w:pPr>
        <w:pStyle w:val="Style3"/>
        <w:ind w:firstLine="480"/>
        <w:jc w:val="left"/>
        <w:rPr>
          <w:rFonts w:ascii="宋体" w:hAnsi="宋体" w:cs="宋体"/>
          <w:sz w:val="24"/>
        </w:rPr>
      </w:pPr>
    </w:p>
    <w:p w:rsidR="006C6153" w:rsidRDefault="006C6153">
      <w:pPr>
        <w:tabs>
          <w:tab w:val="left" w:pos="676"/>
          <w:tab w:val="left" w:pos="2330"/>
          <w:tab w:val="left" w:pos="9230"/>
        </w:tabs>
        <w:autoSpaceDE w:val="0"/>
        <w:autoSpaceDN w:val="0"/>
        <w:adjustRightInd w:val="0"/>
        <w:rPr>
          <w:rFonts w:ascii="宋体" w:hAnsi="宋体" w:cs="宋体"/>
          <w:sz w:val="24"/>
        </w:rPr>
      </w:pPr>
    </w:p>
    <w:p w:rsidR="006C6153" w:rsidRDefault="006C6153">
      <w:pPr>
        <w:tabs>
          <w:tab w:val="left" w:pos="676"/>
          <w:tab w:val="left" w:pos="2330"/>
          <w:tab w:val="left" w:pos="9230"/>
        </w:tabs>
        <w:autoSpaceDE w:val="0"/>
        <w:autoSpaceDN w:val="0"/>
        <w:adjustRightInd w:val="0"/>
        <w:rPr>
          <w:rFonts w:ascii="宋体" w:hAnsi="宋体" w:cs="宋体"/>
          <w:sz w:val="24"/>
        </w:rPr>
      </w:pPr>
    </w:p>
    <w:p w:rsidR="006C6153" w:rsidRDefault="000F4953">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C6153" w:rsidRDefault="000F4953">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C6153" w:rsidRDefault="000F4953">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C6153" w:rsidRDefault="000F4953">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0F4953">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C6153" w:rsidRDefault="006C6153">
      <w:pPr>
        <w:pStyle w:val="10"/>
      </w:pPr>
    </w:p>
    <w:sectPr w:rsidR="006C6153" w:rsidSect="006C615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6154" w:rsidRDefault="008F6154" w:rsidP="0075013F">
      <w:r>
        <w:separator/>
      </w:r>
    </w:p>
  </w:endnote>
  <w:endnote w:type="continuationSeparator" w:id="0">
    <w:p w:rsidR="008F6154" w:rsidRDefault="008F6154" w:rsidP="007501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6154" w:rsidRDefault="008F6154" w:rsidP="0075013F">
      <w:r>
        <w:separator/>
      </w:r>
    </w:p>
  </w:footnote>
  <w:footnote w:type="continuationSeparator" w:id="0">
    <w:p w:rsidR="008F6154" w:rsidRDefault="008F6154" w:rsidP="007501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86212D"/>
    <w:multiLevelType w:val="singleLevel"/>
    <w:tmpl w:val="9C86212D"/>
    <w:lvl w:ilvl="0">
      <w:start w:val="1"/>
      <w:numFmt w:val="decimal"/>
      <w:suff w:val="nothing"/>
      <w:lvlText w:val="%1．"/>
      <w:lvlJc w:val="left"/>
      <w:pPr>
        <w:ind w:left="0" w:firstLine="0"/>
      </w:pPr>
      <w:rPr>
        <w:rFonts w:hint="default"/>
      </w:r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1ABF49A3"/>
    <w:multiLevelType w:val="hybridMultilevel"/>
    <w:tmpl w:val="3A6839D2"/>
    <w:lvl w:ilvl="0" w:tplc="6832BE26">
      <w:start w:val="1"/>
      <w:numFmt w:val="japaneseCounting"/>
      <w:lvlText w:val="（%1）"/>
      <w:lvlJc w:val="left"/>
      <w:pPr>
        <w:ind w:left="1305" w:hanging="88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4"/>
  </w:num>
  <w:num w:numId="3">
    <w:abstractNumId w:val="2"/>
  </w:num>
  <w:num w:numId="4">
    <w:abstractNumId w:val="0"/>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docVars>
    <w:docVar w:name="commondata" w:val="eyJoZGlkIjoiNmI0ZTQ3MTY3YzU3ZTNhN2EzZDZjNWJhMzY5ODBmYTAifQ=="/>
  </w:docVars>
  <w:rsids>
    <w:rsidRoot w:val="009C7CF9"/>
    <w:rsid w:val="CBFBD130"/>
    <w:rsid w:val="D73E7720"/>
    <w:rsid w:val="E9FFF72D"/>
    <w:rsid w:val="F77CFD32"/>
    <w:rsid w:val="FADF95B9"/>
    <w:rsid w:val="FAFF3886"/>
    <w:rsid w:val="FFFA5805"/>
    <w:rsid w:val="000C6C4E"/>
    <w:rsid w:val="000F4953"/>
    <w:rsid w:val="00127358"/>
    <w:rsid w:val="0013520A"/>
    <w:rsid w:val="0017371F"/>
    <w:rsid w:val="0018066C"/>
    <w:rsid w:val="001A442B"/>
    <w:rsid w:val="001D26D7"/>
    <w:rsid w:val="001E7735"/>
    <w:rsid w:val="00223805"/>
    <w:rsid w:val="002262E6"/>
    <w:rsid w:val="002525B8"/>
    <w:rsid w:val="002F3DEC"/>
    <w:rsid w:val="00325DE5"/>
    <w:rsid w:val="003417EB"/>
    <w:rsid w:val="00450EDB"/>
    <w:rsid w:val="004960F3"/>
    <w:rsid w:val="005249C0"/>
    <w:rsid w:val="00562035"/>
    <w:rsid w:val="00591132"/>
    <w:rsid w:val="005C74D5"/>
    <w:rsid w:val="006404E3"/>
    <w:rsid w:val="006450A5"/>
    <w:rsid w:val="006C6153"/>
    <w:rsid w:val="00706C65"/>
    <w:rsid w:val="0073441E"/>
    <w:rsid w:val="007415C1"/>
    <w:rsid w:val="0075013F"/>
    <w:rsid w:val="007A6169"/>
    <w:rsid w:val="0085565A"/>
    <w:rsid w:val="00855A90"/>
    <w:rsid w:val="00861507"/>
    <w:rsid w:val="008B1407"/>
    <w:rsid w:val="008D4562"/>
    <w:rsid w:val="008F6154"/>
    <w:rsid w:val="009C7CF9"/>
    <w:rsid w:val="00A03E6A"/>
    <w:rsid w:val="00A25379"/>
    <w:rsid w:val="00A7001D"/>
    <w:rsid w:val="00A70B04"/>
    <w:rsid w:val="00B04701"/>
    <w:rsid w:val="00B25D3F"/>
    <w:rsid w:val="00BB557D"/>
    <w:rsid w:val="00C628F9"/>
    <w:rsid w:val="00C755F9"/>
    <w:rsid w:val="00CF1B81"/>
    <w:rsid w:val="00D20CC0"/>
    <w:rsid w:val="00D37F9A"/>
    <w:rsid w:val="00E53B6E"/>
    <w:rsid w:val="00F15A02"/>
    <w:rsid w:val="00F513C7"/>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3435756"/>
    <w:rsid w:val="370945C1"/>
    <w:rsid w:val="375D5654"/>
    <w:rsid w:val="37753A04"/>
    <w:rsid w:val="39142D2B"/>
    <w:rsid w:val="3B3360B0"/>
    <w:rsid w:val="3D840E45"/>
    <w:rsid w:val="3E1F750B"/>
    <w:rsid w:val="3E893E94"/>
    <w:rsid w:val="3F516B05"/>
    <w:rsid w:val="3F9D2CB9"/>
    <w:rsid w:val="41337A33"/>
    <w:rsid w:val="41FD1B19"/>
    <w:rsid w:val="4221507E"/>
    <w:rsid w:val="43487294"/>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51D7D33"/>
    <w:rsid w:val="56510C3A"/>
    <w:rsid w:val="56BD287A"/>
    <w:rsid w:val="5D2B6790"/>
    <w:rsid w:val="5D93012F"/>
    <w:rsid w:val="5F21609C"/>
    <w:rsid w:val="5FA34D03"/>
    <w:rsid w:val="60343A63"/>
    <w:rsid w:val="613357C6"/>
    <w:rsid w:val="623A7DB9"/>
    <w:rsid w:val="632E2B36"/>
    <w:rsid w:val="63AB2175"/>
    <w:rsid w:val="63EA3E83"/>
    <w:rsid w:val="64153CF6"/>
    <w:rsid w:val="64C235B4"/>
    <w:rsid w:val="66D50C6D"/>
    <w:rsid w:val="671B3414"/>
    <w:rsid w:val="69175343"/>
    <w:rsid w:val="6A532BBE"/>
    <w:rsid w:val="6AA5542C"/>
    <w:rsid w:val="6C72589E"/>
    <w:rsid w:val="6DA240C6"/>
    <w:rsid w:val="6E864C38"/>
    <w:rsid w:val="6EB92BCC"/>
    <w:rsid w:val="6F1E315D"/>
    <w:rsid w:val="6FEA3571"/>
    <w:rsid w:val="72D1172F"/>
    <w:rsid w:val="7320696C"/>
    <w:rsid w:val="74844CAB"/>
    <w:rsid w:val="74F4798D"/>
    <w:rsid w:val="754937FF"/>
    <w:rsid w:val="75BC4A46"/>
    <w:rsid w:val="762878B8"/>
    <w:rsid w:val="76E77774"/>
    <w:rsid w:val="774EE9EE"/>
    <w:rsid w:val="77A91B01"/>
    <w:rsid w:val="781E4519"/>
    <w:rsid w:val="78D43D28"/>
    <w:rsid w:val="7A031D6B"/>
    <w:rsid w:val="7A382AA0"/>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annotation text"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6C6153"/>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6C6153"/>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6C6153"/>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6C6153"/>
    <w:pPr>
      <w:jc w:val="left"/>
    </w:pPr>
  </w:style>
  <w:style w:type="paragraph" w:styleId="a4">
    <w:name w:val="Body Text"/>
    <w:basedOn w:val="a"/>
    <w:autoRedefine/>
    <w:qFormat/>
    <w:rsid w:val="006C6153"/>
    <w:pPr>
      <w:spacing w:line="460" w:lineRule="exact"/>
    </w:pPr>
    <w:rPr>
      <w:rFonts w:ascii="汉鼎简楷体" w:eastAsia="汉鼎简楷体" w:hAnsi="宋体"/>
      <w:b/>
      <w:bCs/>
      <w:spacing w:val="4"/>
      <w:sz w:val="24"/>
      <w:szCs w:val="20"/>
    </w:rPr>
  </w:style>
  <w:style w:type="paragraph" w:styleId="a5">
    <w:name w:val="Plain Text"/>
    <w:basedOn w:val="a"/>
    <w:autoRedefine/>
    <w:qFormat/>
    <w:rsid w:val="006C6153"/>
    <w:rPr>
      <w:rFonts w:ascii="宋体" w:hAnsi="Courier New"/>
      <w:sz w:val="20"/>
    </w:rPr>
  </w:style>
  <w:style w:type="paragraph" w:styleId="a6">
    <w:name w:val="Balloon Text"/>
    <w:basedOn w:val="a"/>
    <w:link w:val="Char"/>
    <w:qFormat/>
    <w:rsid w:val="006C6153"/>
    <w:rPr>
      <w:sz w:val="18"/>
      <w:szCs w:val="18"/>
    </w:rPr>
  </w:style>
  <w:style w:type="paragraph" w:styleId="a7">
    <w:name w:val="footer"/>
    <w:basedOn w:val="a"/>
    <w:autoRedefine/>
    <w:uiPriority w:val="99"/>
    <w:qFormat/>
    <w:rsid w:val="006C6153"/>
    <w:pPr>
      <w:tabs>
        <w:tab w:val="center" w:pos="4153"/>
        <w:tab w:val="right" w:pos="8306"/>
      </w:tabs>
      <w:snapToGrid w:val="0"/>
      <w:jc w:val="left"/>
    </w:pPr>
    <w:rPr>
      <w:sz w:val="18"/>
      <w:szCs w:val="18"/>
    </w:rPr>
  </w:style>
  <w:style w:type="paragraph" w:styleId="a8">
    <w:name w:val="header"/>
    <w:basedOn w:val="a"/>
    <w:next w:val="a7"/>
    <w:autoRedefine/>
    <w:uiPriority w:val="99"/>
    <w:qFormat/>
    <w:rsid w:val="006C6153"/>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6C6153"/>
  </w:style>
  <w:style w:type="paragraph" w:styleId="a9">
    <w:name w:val="Normal (Web)"/>
    <w:basedOn w:val="a"/>
    <w:autoRedefine/>
    <w:uiPriority w:val="99"/>
    <w:qFormat/>
    <w:rsid w:val="006C6153"/>
    <w:pPr>
      <w:widowControl/>
      <w:spacing w:before="100" w:beforeAutospacing="1" w:after="100" w:afterAutospacing="1"/>
      <w:jc w:val="left"/>
    </w:pPr>
    <w:rPr>
      <w:rFonts w:ascii="宋体" w:hAnsi="宋体"/>
      <w:kern w:val="0"/>
      <w:sz w:val="24"/>
    </w:rPr>
  </w:style>
  <w:style w:type="paragraph" w:styleId="aa">
    <w:name w:val="Body Text First Indent"/>
    <w:basedOn w:val="a4"/>
    <w:autoRedefine/>
    <w:qFormat/>
    <w:rsid w:val="006C6153"/>
    <w:pPr>
      <w:spacing w:after="120"/>
      <w:ind w:firstLineChars="100" w:firstLine="420"/>
    </w:pPr>
    <w:rPr>
      <w:rFonts w:ascii="Calibri" w:hAnsi="Calibri"/>
      <w:sz w:val="21"/>
      <w:szCs w:val="22"/>
    </w:rPr>
  </w:style>
  <w:style w:type="table" w:styleId="ab">
    <w:name w:val="Table Grid"/>
    <w:basedOn w:val="a1"/>
    <w:autoRedefine/>
    <w:qFormat/>
    <w:rsid w:val="006C615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0"/>
    <w:qFormat/>
    <w:rsid w:val="006C6153"/>
    <w:rPr>
      <w:b/>
    </w:rPr>
  </w:style>
  <w:style w:type="paragraph" w:customStyle="1" w:styleId="Default">
    <w:name w:val="Default"/>
    <w:next w:val="a8"/>
    <w:autoRedefine/>
    <w:qFormat/>
    <w:rsid w:val="006C6153"/>
    <w:pPr>
      <w:widowControl w:val="0"/>
      <w:autoSpaceDE w:val="0"/>
      <w:autoSpaceDN w:val="0"/>
      <w:adjustRightInd w:val="0"/>
    </w:pPr>
    <w:rPr>
      <w:rFonts w:ascii="宋体" w:hAnsi="Calibri" w:cs="宋体"/>
      <w:color w:val="000000"/>
      <w:sz w:val="24"/>
      <w:szCs w:val="24"/>
    </w:rPr>
  </w:style>
  <w:style w:type="paragraph" w:customStyle="1" w:styleId="ad">
    <w:name w:val="＃Ｄ级样式"/>
    <w:basedOn w:val="a"/>
    <w:next w:val="a"/>
    <w:autoRedefine/>
    <w:qFormat/>
    <w:rsid w:val="006C6153"/>
    <w:pPr>
      <w:autoSpaceDE w:val="0"/>
      <w:autoSpaceDN w:val="0"/>
      <w:adjustRightInd w:val="0"/>
      <w:spacing w:line="460" w:lineRule="exact"/>
      <w:ind w:firstLineChars="200" w:firstLine="480"/>
    </w:pPr>
    <w:rPr>
      <w:rFonts w:ascii="Arial" w:hAnsi="Arial"/>
      <w:bCs/>
      <w:sz w:val="24"/>
    </w:rPr>
  </w:style>
  <w:style w:type="paragraph" w:styleId="ae">
    <w:name w:val="List Paragraph"/>
    <w:basedOn w:val="a"/>
    <w:autoRedefine/>
    <w:uiPriority w:val="34"/>
    <w:unhideWhenUsed/>
    <w:qFormat/>
    <w:rsid w:val="006C6153"/>
    <w:pPr>
      <w:ind w:firstLineChars="200" w:firstLine="420"/>
    </w:pPr>
  </w:style>
  <w:style w:type="paragraph" w:customStyle="1" w:styleId="Style3">
    <w:name w:val="_Style 3"/>
    <w:basedOn w:val="a"/>
    <w:autoRedefine/>
    <w:uiPriority w:val="99"/>
    <w:qFormat/>
    <w:rsid w:val="006C6153"/>
    <w:pPr>
      <w:ind w:firstLineChars="200" w:firstLine="420"/>
    </w:pPr>
    <w:rPr>
      <w:sz w:val="20"/>
    </w:rPr>
  </w:style>
  <w:style w:type="character" w:customStyle="1" w:styleId="Char">
    <w:name w:val="批注框文本 Char"/>
    <w:basedOn w:val="a0"/>
    <w:link w:val="a6"/>
    <w:qFormat/>
    <w:rsid w:val="006C6153"/>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8</Pages>
  <Words>543</Words>
  <Characters>3097</Characters>
  <Application>Microsoft Office Word</Application>
  <DocSecurity>0</DocSecurity>
  <Lines>25</Lines>
  <Paragraphs>7</Paragraphs>
  <ScaleCrop>false</ScaleCrop>
  <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8</cp:revision>
  <dcterms:created xsi:type="dcterms:W3CDTF">2025-11-13T07:30:00Z</dcterms:created>
  <dcterms:modified xsi:type="dcterms:W3CDTF">2025-12-01T07:40:00Z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ICV">
    <vt:lpwstr>89CFD61C1DA04D50B468CA0703070E16_13</vt:lpwstr>
  </property>
  <property fmtid="{D5CDD505-2E9C-101B-9397-08002B2CF9AE}" pid="4" name="KSOTemplateDocerSaveRecord">
    <vt:lpwstr>eyJoZGlkIjoiNDI3MDU3MWJiNWU1MGJhYWU0ZTIzNTNiODQ4OGZiOTciLCJ1c2VySWQiOiI0NTM3MTI4NzkifQ==</vt:lpwstr>
  </property>
</Properties>
</file>