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DE6DF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left"/>
        <w:rPr>
          <w:rFonts w:hint="eastAsia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  <w:t>附件5：</w:t>
      </w:r>
      <w:bookmarkStart w:id="0" w:name="_GoBack"/>
      <w:bookmarkEnd w:id="0"/>
    </w:p>
    <w:p w14:paraId="56CF30FE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center"/>
        <w:rPr>
          <w:rFonts w:hint="default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  <w:t>学生网络申请转专业具体操作步骤</w:t>
      </w:r>
    </w:p>
    <w:p w14:paraId="7D08D342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第一步：打开学院官网--服务系统--新教务系统或直接登陆教务系统官网网址</w:t>
      </w:r>
      <w:r>
        <w:rPr>
          <w:rFonts w:hint="default" w:ascii="仿宋_GB2312" w:hAnsi="仿宋_GB2312" w:eastAsia="仿宋_GB2312"/>
          <w:color w:val="auto"/>
          <w:position w:val="0"/>
          <w:sz w:val="30"/>
          <w:szCs w:val="30"/>
        </w:rPr>
        <w:t>http://www.gdsty.cn:8088/jsxsd/</w:t>
      </w: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，输入账号密码登录后，点击“学籍成绩”</w:t>
      </w: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</w:rPr>
        <w:t>；</w:t>
      </w:r>
    </w:p>
    <w:p w14:paraId="3A13C17D">
      <w:pPr>
        <w:numPr>
          <w:ilvl w:val="0"/>
          <w:numId w:val="0"/>
        </w:numPr>
        <w:spacing w:line="360" w:lineRule="auto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5265420" cy="3133090"/>
            <wp:effectExtent l="0" t="0" r="11430" b="10160"/>
            <wp:docPr id="7" name="图片 5" descr="VD(_~80E~5`RF{U%5EFY4Z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VD(_~80E~5`RF{U%5EFY4Z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A32D2">
      <w:pPr>
        <w:spacing w:line="276" w:lineRule="auto"/>
        <w:jc w:val="center"/>
      </w:pPr>
    </w:p>
    <w:p w14:paraId="2CECB113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</w:p>
    <w:p w14:paraId="49E5B3C8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第二步：进入“学籍成绩”页面，点击“学籍管理”菜单栏的“学籍异动信息”选项，点击“申请异动”；</w:t>
      </w:r>
    </w:p>
    <w:p w14:paraId="182D6C8E">
      <w:pPr>
        <w:numPr>
          <w:ilvl w:val="0"/>
          <w:numId w:val="0"/>
        </w:numPr>
        <w:spacing w:line="360" w:lineRule="auto"/>
        <w:ind w:left="480" w:leftChars="0"/>
        <w:jc w:val="left"/>
        <w:rPr>
          <w:rFonts w:hint="eastAsia"/>
          <w:sz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"C:\\Users\\yy\\Documents\\Tencent Files\\2412533442\\Image\\C2C\\~GBQ8F%2U(}MN_X`VS@%Q7P.png"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48735" cy="2506980"/>
            <wp:effectExtent l="0" t="0" r="18415" b="7620"/>
            <wp:docPr id="5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48735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473DF56">
      <w:pPr>
        <w:spacing w:line="360" w:lineRule="auto"/>
        <w:jc w:val="left"/>
        <w:rPr>
          <w:sz w:val="24"/>
        </w:rPr>
      </w:pPr>
    </w:p>
    <w:p w14:paraId="146731FD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第三步：进入申请页面之后选择“专业名称”，选出将要转入的专业（注：请参考附件4：2025级可转专业列表），以及在“异动理由”一栏填写申请转专业的原因；</w:t>
      </w:r>
    </w:p>
    <w:p w14:paraId="47A3F985">
      <w:pPr>
        <w:keepNext w:val="0"/>
        <w:keepLines w:val="0"/>
        <w:widowControl/>
        <w:suppressLineNumbers w:val="0"/>
        <w:jc w:val="left"/>
      </w:pPr>
    </w:p>
    <w:p w14:paraId="3F96A850">
      <w:pPr>
        <w:keepNext w:val="0"/>
        <w:keepLines w:val="0"/>
        <w:widowControl/>
        <w:suppressLineNumbers w:val="0"/>
        <w:jc w:val="left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487035" cy="3626485"/>
            <wp:effectExtent l="0" t="0" r="1841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703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60221">
      <w:pPr>
        <w:jc w:val="both"/>
      </w:pPr>
    </w:p>
    <w:p w14:paraId="7D1DB73D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第四步：点击“保存”之后申请成功，申请记录将显示如下图：</w:t>
      </w:r>
    </w:p>
    <w:p w14:paraId="1DDE047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"C:\\Users\\yy\\AppData\\Roaming\\Tencent\\Users\\2412533442\\QQ\\WinTemp\\RichOle\\]IAP5IM$O$DGE_CCJ8WU4MW.png" \* MERGEFORMATINET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37200" cy="1478280"/>
            <wp:effectExtent l="0" t="0" r="6350" b="7620"/>
            <wp:docPr id="6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 w14:paraId="0B59FA4A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0CF905A6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4E862153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4BF4AAC6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5BAA2F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2YmIwNjExNThkZjI3OTlkMTk4NzgwNjFmMDE1YTQifQ=="/>
  </w:docVars>
  <w:rsids>
    <w:rsidRoot w:val="5DF626F3"/>
    <w:rsid w:val="02A5450C"/>
    <w:rsid w:val="06E13CBD"/>
    <w:rsid w:val="2C096D6E"/>
    <w:rsid w:val="3EC179BC"/>
    <w:rsid w:val="445F3E36"/>
    <w:rsid w:val="50EE3A42"/>
    <w:rsid w:val="59BB5508"/>
    <w:rsid w:val="5DF626F3"/>
    <w:rsid w:val="7E36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/>
      <w:wordWrap/>
      <w:autoSpaceDE/>
      <w:autoSpaceDN/>
      <w:jc w:val="both"/>
    </w:pPr>
    <w:rPr>
      <w:rFonts w:ascii="Times New Roman" w:hAnsi="Times New Roman" w:eastAsia="Times New Roman" w:cs="Times New Roman"/>
      <w:w w:val="100"/>
      <w:sz w:val="21"/>
      <w:szCs w:val="21"/>
      <w:shd w:val="cle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256</Characters>
  <Lines>0</Lines>
  <Paragraphs>0</Paragraphs>
  <TotalTime>28</TotalTime>
  <ScaleCrop>false</ScaleCrop>
  <LinksUpToDate>false</LinksUpToDate>
  <CharactersWithSpaces>256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2022-02-18T05:20:00Z</dcterms:created>
  <dc:creator>Chubby_coco</dc:creator>
  <cp:lastModifiedBy>Chubby_coco</cp:lastModifiedBy>
  <dcterms:modified xsi:type="dcterms:W3CDTF">2026-03-06T02:58:25Z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8DC7D19A5EE747A3ADDE65C609597FBD</vt:lpwstr>
  </property>
  <property fmtid="{D5CDD505-2E9C-101B-9397-08002B2CF9AE}" pid="4" name="KSOTemplateDocerSaveRecord">
    <vt:lpwstr>eyJoZGlkIjoiMDI2YmIwNjExNThkZjI3OTlkMTk4NzgwNjFmMDE1YTQiLCJ1c2VySWQiOiIyNTU0NzgxNzYifQ==</vt:lpwstr>
  </property>
</Properties>
</file>