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C78" w:rsidRDefault="00E2431A">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bookmarkStart w:id="0" w:name="OLE_LINK31"/>
      <w:bookmarkStart w:id="1" w:name="OLE_LINK32"/>
      <w:r>
        <w:rPr>
          <w:rFonts w:asciiTheme="majorEastAsia" w:eastAsiaTheme="majorEastAsia" w:hAnsiTheme="majorEastAsia" w:cstheme="majorEastAsia" w:hint="eastAsia"/>
          <w:b/>
          <w:color w:val="000000" w:themeColor="text1"/>
          <w:sz w:val="36"/>
          <w:szCs w:val="36"/>
        </w:rPr>
        <w:t>2026</w:t>
      </w:r>
      <w:r>
        <w:rPr>
          <w:rFonts w:asciiTheme="majorEastAsia" w:eastAsiaTheme="majorEastAsia" w:hAnsiTheme="majorEastAsia" w:cstheme="majorEastAsia" w:hint="eastAsia"/>
          <w:b/>
          <w:color w:val="000000" w:themeColor="text1"/>
          <w:sz w:val="36"/>
          <w:szCs w:val="36"/>
        </w:rPr>
        <w:t>年春季体育器材</w:t>
      </w:r>
    </w:p>
    <w:p w:rsidR="003F5C78" w:rsidRDefault="00E2431A">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采购项目</w:t>
      </w:r>
      <w:bookmarkEnd w:id="0"/>
      <w:bookmarkEnd w:id="1"/>
      <w:r>
        <w:rPr>
          <w:rFonts w:asciiTheme="majorEastAsia" w:eastAsiaTheme="majorEastAsia" w:hAnsiTheme="majorEastAsia" w:cstheme="majorEastAsia" w:hint="eastAsia"/>
          <w:b/>
          <w:color w:val="000000" w:themeColor="text1"/>
          <w:sz w:val="36"/>
          <w:szCs w:val="36"/>
        </w:rPr>
        <w:t>需求书</w:t>
      </w:r>
    </w:p>
    <w:p w:rsidR="003F5C78" w:rsidRDefault="003F5C78">
      <w:pPr>
        <w:spacing w:line="360" w:lineRule="auto"/>
        <w:jc w:val="left"/>
        <w:rPr>
          <w:rFonts w:asciiTheme="majorEastAsia" w:eastAsiaTheme="majorEastAsia" w:hAnsiTheme="majorEastAsia" w:cstheme="majorEastAsia"/>
          <w:b/>
          <w:color w:val="000000" w:themeColor="text1"/>
          <w:sz w:val="36"/>
          <w:szCs w:val="36"/>
        </w:rPr>
      </w:pPr>
    </w:p>
    <w:p w:rsidR="003F5C78" w:rsidRDefault="00E2431A">
      <w:pPr>
        <w:pStyle w:val="a9"/>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广东生态工程职业学院</w:t>
      </w:r>
      <w:bookmarkStart w:id="2" w:name="OLE_LINK29"/>
      <w:bookmarkStart w:id="3" w:name="OLE_LINK30"/>
      <w:r>
        <w:rPr>
          <w:rFonts w:ascii="宋体" w:eastAsia="宋体" w:hAnsi="宋体" w:cs="宋体" w:hint="eastAsia"/>
          <w:sz w:val="28"/>
          <w:szCs w:val="28"/>
        </w:rPr>
        <w:t>2026</w:t>
      </w:r>
      <w:r>
        <w:rPr>
          <w:rFonts w:ascii="宋体" w:eastAsia="宋体" w:hAnsi="宋体" w:cs="宋体" w:hint="eastAsia"/>
          <w:sz w:val="28"/>
          <w:szCs w:val="28"/>
        </w:rPr>
        <w:t>年春季体育器材</w:t>
      </w:r>
      <w:bookmarkEnd w:id="2"/>
      <w:bookmarkEnd w:id="3"/>
      <w:r>
        <w:rPr>
          <w:rFonts w:ascii="宋体" w:eastAsia="宋体" w:hAnsi="宋体" w:cs="宋体" w:hint="eastAsia"/>
          <w:sz w:val="28"/>
          <w:szCs w:val="28"/>
        </w:rPr>
        <w:t>采购项目</w:t>
      </w:r>
    </w:p>
    <w:p w:rsidR="003F5C78" w:rsidRDefault="00E2431A">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sz w:val="28"/>
          <w:szCs w:val="28"/>
        </w:rPr>
        <w:t>52000.00</w:t>
      </w:r>
      <w:r>
        <w:rPr>
          <w:rFonts w:ascii="宋体" w:eastAsia="宋体" w:hAnsi="宋体" w:cs="宋体" w:hint="eastAsia"/>
          <w:sz w:val="28"/>
          <w:szCs w:val="28"/>
        </w:rPr>
        <w:t>元</w:t>
      </w:r>
    </w:p>
    <w:p w:rsidR="003F5C78" w:rsidRDefault="00E2431A">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3F5C78" w:rsidRDefault="00E2431A">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3F5C78" w:rsidRDefault="00E2431A">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供应商须知</w:t>
      </w:r>
    </w:p>
    <w:p w:rsidR="003F5C78" w:rsidRDefault="00E2431A">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3F5C78" w:rsidRDefault="00E2431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3F5C78" w:rsidRDefault="00E2431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3F5C78" w:rsidRDefault="00E2431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3F5C78" w:rsidRDefault="00E2431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3F5C78" w:rsidRDefault="00E2431A">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3F5C78" w:rsidRDefault="00E2431A">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3F5C78" w:rsidRDefault="00E2431A">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3F5C78" w:rsidRDefault="00E2431A">
      <w:pPr>
        <w:numPr>
          <w:ilvl w:val="0"/>
          <w:numId w:val="2"/>
        </w:numPr>
        <w:spacing w:line="360" w:lineRule="auto"/>
        <w:rPr>
          <w:rFonts w:ascii="宋体" w:hAnsi="宋体" w:cs="宋体"/>
          <w:sz w:val="28"/>
          <w:szCs w:val="28"/>
        </w:rPr>
      </w:pPr>
      <w:r>
        <w:rPr>
          <w:rFonts w:ascii="宋体" w:hAnsi="宋体" w:cs="宋体" w:hint="eastAsia"/>
          <w:sz w:val="28"/>
          <w:szCs w:val="28"/>
        </w:rPr>
        <w:t>报价供应商提供的设备必须是厂商原装、全新的产品，提</w:t>
      </w:r>
      <w:r>
        <w:rPr>
          <w:rFonts w:ascii="宋体" w:hAnsi="宋体" w:cs="宋体" w:hint="eastAsia"/>
          <w:sz w:val="28"/>
          <w:szCs w:val="28"/>
        </w:rPr>
        <w:lastRenderedPageBreak/>
        <w:t>供原厂采购承诺函，报价时密封提交，否则视为无效报价。</w:t>
      </w:r>
    </w:p>
    <w:p w:rsidR="003F5C78" w:rsidRDefault="00E2431A">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3F5C78" w:rsidRDefault="00E2431A">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2026</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月</w:t>
      </w:r>
      <w:r>
        <w:rPr>
          <w:rFonts w:asciiTheme="minorEastAsia" w:hAnsiTheme="minorEastAsia" w:cstheme="minorEastAsia" w:hint="eastAsia"/>
          <w:color w:val="000000" w:themeColor="text1"/>
          <w:sz w:val="28"/>
          <w:szCs w:val="28"/>
        </w:rPr>
        <w:t xml:space="preserve">28 </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点，报价文件必须密封和需在封面填写项目名称，否则一律拒收。报价供应商可快递寄送（必须用顺丰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3F5C78" w:rsidRDefault="00E2431A">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报价联系人：张老师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3F5C78" w:rsidRDefault="00E2431A">
      <w:pPr>
        <w:spacing w:line="360" w:lineRule="auto"/>
        <w:ind w:firstLineChars="200" w:firstLine="560"/>
        <w:rPr>
          <w:sz w:val="28"/>
          <w:szCs w:val="28"/>
        </w:rPr>
      </w:pPr>
      <w:r>
        <w:rPr>
          <w:rFonts w:asciiTheme="minorEastAsia" w:hAnsiTheme="minorEastAsia" w:cstheme="minorEastAsia" w:hint="eastAsia"/>
          <w:sz w:val="28"/>
          <w:szCs w:val="28"/>
        </w:rPr>
        <w:t>投标地址：</w:t>
      </w:r>
      <w:bookmarkStart w:id="4" w:name="OLE_LINK26"/>
      <w:bookmarkStart w:id="5" w:name="OLE_LINK25"/>
      <w:r>
        <w:rPr>
          <w:rFonts w:asciiTheme="minorEastAsia" w:hAnsiTheme="minorEastAsia" w:cstheme="minorEastAsia" w:hint="eastAsia"/>
          <w:color w:val="000000" w:themeColor="text1"/>
          <w:sz w:val="28"/>
          <w:szCs w:val="28"/>
        </w:rPr>
        <w:t>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bookmarkEnd w:id="4"/>
      <w:bookmarkEnd w:id="5"/>
    </w:p>
    <w:p w:rsidR="003F5C78" w:rsidRDefault="00E2431A">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tbl>
      <w:tblPr>
        <w:tblW w:w="8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5"/>
        <w:gridCol w:w="2410"/>
        <w:gridCol w:w="2977"/>
        <w:gridCol w:w="708"/>
        <w:gridCol w:w="709"/>
        <w:gridCol w:w="839"/>
      </w:tblGrid>
      <w:tr w:rsidR="003F5C78">
        <w:trPr>
          <w:trHeight w:val="702"/>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bookmarkStart w:id="6" w:name="OLE_LINK41"/>
            <w:bookmarkStart w:id="7" w:name="OLE_LINK40"/>
            <w:r>
              <w:rPr>
                <w:rFonts w:asciiTheme="minorEastAsia" w:hAnsiTheme="minorEastAsia" w:cs="宋体" w:hint="eastAsia"/>
                <w:b/>
                <w:bCs/>
                <w:color w:val="000000"/>
                <w:kern w:val="0"/>
                <w:sz w:val="24"/>
              </w:rPr>
              <w:t>序号</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产品名称</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型号</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用途</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单位</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数量</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sz w:val="24"/>
              </w:rPr>
            </w:pPr>
            <w:r>
              <w:rPr>
                <w:rFonts w:asciiTheme="minorEastAsia" w:hAnsiTheme="minorEastAsia" w:cs="宋体" w:hint="eastAsia"/>
                <w:color w:val="000000"/>
                <w:kern w:val="0"/>
                <w:sz w:val="24"/>
              </w:rPr>
              <w:t>乒乓球拍</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双鱼套拍</w:t>
            </w:r>
            <w:r>
              <w:rPr>
                <w:rFonts w:asciiTheme="minorEastAsia" w:hAnsiTheme="minorEastAsia" w:cs="宋体" w:hint="eastAsia"/>
                <w:color w:val="000000"/>
                <w:kern w:val="0"/>
                <w:sz w:val="24"/>
              </w:rPr>
              <w:t>K219</w:t>
            </w:r>
            <w:r>
              <w:rPr>
                <w:rFonts w:asciiTheme="minorEastAsia" w:hAnsiTheme="minorEastAsia" w:cs="宋体" w:hint="eastAsia"/>
                <w:color w:val="000000"/>
                <w:kern w:val="0"/>
                <w:sz w:val="24"/>
              </w:rPr>
              <w:t>一横一直</w:t>
            </w:r>
          </w:p>
        </w:tc>
        <w:tc>
          <w:tcPr>
            <w:tcW w:w="708" w:type="dxa"/>
            <w:shd w:val="clear" w:color="auto" w:fill="auto"/>
            <w:noWrap/>
            <w:vAlign w:val="center"/>
          </w:tcPr>
          <w:p w:rsidR="003F5C78" w:rsidRDefault="00E2431A">
            <w:pPr>
              <w:jc w:val="center"/>
              <w:rPr>
                <w:rFonts w:asciiTheme="minorEastAsia" w:hAnsiTheme="minorEastAsia" w:cs="宋体"/>
                <w:color w:val="000000"/>
                <w:sz w:val="24"/>
              </w:rPr>
            </w:pPr>
            <w:r>
              <w:rPr>
                <w:rFonts w:asciiTheme="minorEastAsia" w:hAnsiTheme="minorEastAsia" w:cs="宋体" w:hint="eastAsia"/>
                <w:sz w:val="24"/>
              </w:rPr>
              <w:t>教学</w:t>
            </w:r>
          </w:p>
        </w:tc>
        <w:tc>
          <w:tcPr>
            <w:tcW w:w="709" w:type="dxa"/>
            <w:shd w:val="clear" w:color="auto" w:fill="auto"/>
            <w:noWrap/>
            <w:vAlign w:val="center"/>
          </w:tcPr>
          <w:p w:rsidR="003F5C78" w:rsidRDefault="00E2431A">
            <w:pPr>
              <w:jc w:val="center"/>
              <w:rPr>
                <w:rFonts w:asciiTheme="minorEastAsia" w:hAnsiTheme="minorEastAsia" w:cs="宋体"/>
                <w:color w:val="000000"/>
                <w:sz w:val="24"/>
              </w:rPr>
            </w:pPr>
            <w:r>
              <w:rPr>
                <w:rFonts w:asciiTheme="minorEastAsia" w:hAnsiTheme="minorEastAsia" w:cs="宋体" w:hint="eastAsia"/>
                <w:color w:val="000000"/>
                <w:sz w:val="24"/>
              </w:rPr>
              <w:t>副</w:t>
            </w:r>
          </w:p>
        </w:tc>
        <w:tc>
          <w:tcPr>
            <w:tcW w:w="839" w:type="dxa"/>
            <w:shd w:val="clear" w:color="auto" w:fill="auto"/>
            <w:noWrap/>
            <w:vAlign w:val="center"/>
          </w:tcPr>
          <w:p w:rsidR="003F5C78" w:rsidRDefault="00E2431A">
            <w:pPr>
              <w:jc w:val="center"/>
              <w:rPr>
                <w:rFonts w:asciiTheme="minorEastAsia" w:hAnsiTheme="minorEastAsia" w:cs="宋体"/>
                <w:color w:val="000000"/>
                <w:sz w:val="24"/>
              </w:rPr>
            </w:pPr>
            <w:r>
              <w:rPr>
                <w:rFonts w:asciiTheme="minorEastAsia" w:hAnsiTheme="minorEastAsia" w:cs="宋体" w:hint="eastAsia"/>
                <w:color w:val="000000"/>
                <w:sz w:val="24"/>
              </w:rPr>
              <w:t>30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乒乓球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双鱼展翅一星白</w:t>
            </w:r>
            <w:r>
              <w:rPr>
                <w:rFonts w:asciiTheme="minorEastAsia" w:hAnsiTheme="minorEastAsia" w:cs="宋体" w:hint="eastAsia"/>
                <w:color w:val="000000"/>
                <w:kern w:val="0"/>
                <w:sz w:val="24"/>
              </w:rPr>
              <w:t>100</w:t>
            </w:r>
            <w:r>
              <w:rPr>
                <w:rFonts w:asciiTheme="minorEastAsia" w:hAnsiTheme="minorEastAsia" w:cs="宋体" w:hint="eastAsia"/>
                <w:color w:val="000000"/>
                <w:kern w:val="0"/>
                <w:sz w:val="24"/>
              </w:rPr>
              <w:t>个装</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盒</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气排球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宇生富</w:t>
            </w:r>
            <w:r>
              <w:rPr>
                <w:rFonts w:asciiTheme="minorEastAsia" w:hAnsiTheme="minorEastAsia" w:cs="宋体" w:hint="eastAsia"/>
                <w:color w:val="000000"/>
                <w:kern w:val="0"/>
                <w:sz w:val="24"/>
              </w:rPr>
              <w:t>6001-7</w:t>
            </w:r>
            <w:r>
              <w:rPr>
                <w:rFonts w:asciiTheme="minorEastAsia" w:hAnsiTheme="minorEastAsia" w:cs="宋体" w:hint="eastAsia"/>
                <w:color w:val="000000"/>
                <w:kern w:val="0"/>
                <w:sz w:val="24"/>
              </w:rPr>
              <w:t>号</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4</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训练跨栏架</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高度</w:t>
            </w:r>
            <w:r>
              <w:rPr>
                <w:rFonts w:asciiTheme="minorEastAsia" w:hAnsiTheme="minorEastAsia" w:cs="宋体" w:hint="eastAsia"/>
                <w:color w:val="000000"/>
                <w:kern w:val="0"/>
                <w:sz w:val="24"/>
              </w:rPr>
              <w:t>30cm</w:t>
            </w:r>
            <w:r>
              <w:rPr>
                <w:rFonts w:asciiTheme="minorEastAsia" w:hAnsiTheme="minorEastAsia" w:cs="宋体" w:hint="eastAsia"/>
                <w:color w:val="000000"/>
                <w:kern w:val="0"/>
                <w:sz w:val="24"/>
              </w:rPr>
              <w:t>，每组</w:t>
            </w:r>
            <w:r>
              <w:rPr>
                <w:rFonts w:asciiTheme="minorEastAsia" w:hAnsiTheme="minorEastAsia" w:cs="宋体" w:hint="eastAsia"/>
                <w:color w:val="000000"/>
                <w:kern w:val="0"/>
                <w:sz w:val="24"/>
              </w:rPr>
              <w:t>5</w:t>
            </w:r>
            <w:r>
              <w:rPr>
                <w:rFonts w:asciiTheme="minorEastAsia" w:hAnsiTheme="minorEastAsia" w:cs="宋体" w:hint="eastAsia"/>
                <w:color w:val="000000"/>
                <w:kern w:val="0"/>
                <w:sz w:val="24"/>
              </w:rPr>
              <w:t>个</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组</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w:t>
            </w:r>
          </w:p>
        </w:tc>
      </w:tr>
      <w:tr w:rsidR="003F5C78">
        <w:trPr>
          <w:trHeight w:val="796"/>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5</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训练跨栏架</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高度</w:t>
            </w:r>
            <w:r>
              <w:rPr>
                <w:rFonts w:asciiTheme="minorEastAsia" w:hAnsiTheme="minorEastAsia" w:cs="宋体" w:hint="eastAsia"/>
                <w:color w:val="000000"/>
                <w:kern w:val="0"/>
                <w:sz w:val="24"/>
              </w:rPr>
              <w:t>50cm</w:t>
            </w:r>
            <w:r>
              <w:rPr>
                <w:rFonts w:asciiTheme="minorEastAsia" w:hAnsiTheme="minorEastAsia" w:cs="宋体" w:hint="eastAsia"/>
                <w:color w:val="000000"/>
                <w:kern w:val="0"/>
                <w:sz w:val="24"/>
              </w:rPr>
              <w:t>，每组</w:t>
            </w:r>
            <w:r>
              <w:rPr>
                <w:rFonts w:asciiTheme="minorEastAsia" w:hAnsiTheme="minorEastAsia" w:cs="宋体" w:hint="eastAsia"/>
                <w:color w:val="000000"/>
                <w:kern w:val="0"/>
                <w:sz w:val="24"/>
              </w:rPr>
              <w:t>5</w:t>
            </w:r>
            <w:r>
              <w:rPr>
                <w:rFonts w:asciiTheme="minorEastAsia" w:hAnsiTheme="minorEastAsia" w:cs="宋体" w:hint="eastAsia"/>
                <w:color w:val="000000"/>
                <w:kern w:val="0"/>
                <w:sz w:val="24"/>
              </w:rPr>
              <w:t>个</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组</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6</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粘粘球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球板直径</w:t>
            </w:r>
            <w:r>
              <w:rPr>
                <w:rFonts w:asciiTheme="minorEastAsia" w:hAnsiTheme="minorEastAsia" w:cs="宋体" w:hint="eastAsia"/>
                <w:color w:val="000000"/>
                <w:kern w:val="0"/>
                <w:sz w:val="24"/>
              </w:rPr>
              <w:t>20cm/</w:t>
            </w:r>
            <w:r>
              <w:rPr>
                <w:rFonts w:asciiTheme="minorEastAsia" w:hAnsiTheme="minorEastAsia" w:cs="宋体" w:hint="eastAsia"/>
                <w:color w:val="000000"/>
                <w:kern w:val="0"/>
                <w:sz w:val="24"/>
              </w:rPr>
              <w:t>软球</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套</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7</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棒球网</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便携式</w:t>
            </w:r>
            <w:r>
              <w:rPr>
                <w:rFonts w:asciiTheme="minorEastAsia" w:hAnsiTheme="minorEastAsia" w:cs="宋体" w:hint="eastAsia"/>
                <w:color w:val="000000"/>
                <w:kern w:val="0"/>
                <w:sz w:val="24"/>
              </w:rPr>
              <w:t>7</w:t>
            </w:r>
            <w:r>
              <w:rPr>
                <w:rFonts w:asciiTheme="minorEastAsia" w:hAnsiTheme="minorEastAsia" w:cs="宋体" w:hint="eastAsia"/>
                <w:color w:val="000000"/>
                <w:kern w:val="0"/>
                <w:sz w:val="24"/>
              </w:rPr>
              <w:t>英尺</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8</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华瑞健第三代主站</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CH-PH30</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9</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华瑞健第三代成绩输出终端</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CH-MTP58B</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10</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华瑞健第三代</w:t>
            </w:r>
            <w:r>
              <w:rPr>
                <w:rFonts w:asciiTheme="minorEastAsia" w:hAnsiTheme="minorEastAsia" w:cs="宋体" w:hint="eastAsia"/>
                <w:color w:val="000000"/>
                <w:kern w:val="0"/>
                <w:sz w:val="24"/>
              </w:rPr>
              <w:t>USB</w:t>
            </w:r>
            <w:r>
              <w:rPr>
                <w:rFonts w:asciiTheme="minorEastAsia" w:hAnsiTheme="minorEastAsia" w:cs="宋体" w:hint="eastAsia"/>
                <w:color w:val="000000"/>
                <w:kern w:val="0"/>
                <w:sz w:val="24"/>
              </w:rPr>
              <w:t>数据线</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CH-BF1-2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套</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lastRenderedPageBreak/>
              <w:t>11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定向指卡</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华瑞健</w:t>
            </w:r>
            <w:r>
              <w:rPr>
                <w:rFonts w:asciiTheme="minorEastAsia" w:hAnsiTheme="minorEastAsia" w:cs="宋体" w:hint="eastAsia"/>
                <w:color w:val="000000"/>
                <w:kern w:val="0"/>
                <w:sz w:val="24"/>
              </w:rPr>
              <w:t>3</w:t>
            </w:r>
            <w:r>
              <w:rPr>
                <w:rFonts w:asciiTheme="minorEastAsia" w:hAnsiTheme="minorEastAsia" w:cs="宋体" w:hint="eastAsia"/>
                <w:color w:val="000000"/>
                <w:kern w:val="0"/>
                <w:sz w:val="24"/>
              </w:rPr>
              <w:t>代</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12</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可折叠瑜伽垫</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中欧—可折</w:t>
            </w:r>
            <w:r>
              <w:rPr>
                <w:rFonts w:asciiTheme="minorEastAsia" w:hAnsiTheme="minorEastAsia" w:cs="宋体" w:hint="eastAsia"/>
                <w:color w:val="000000"/>
                <w:kern w:val="0"/>
                <w:sz w:val="24"/>
              </w:rPr>
              <w:t>叠</w:t>
            </w:r>
            <w:r>
              <w:rPr>
                <w:rFonts w:asciiTheme="minorEastAsia" w:hAnsiTheme="minorEastAsia" w:cs="宋体" w:hint="eastAsia"/>
                <w:color w:val="000000"/>
                <w:kern w:val="0"/>
                <w:sz w:val="24"/>
              </w:rPr>
              <w:t>185cm*61cm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张</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13</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音响</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索爱</w:t>
            </w:r>
            <w:r>
              <w:rPr>
                <w:rFonts w:asciiTheme="minorEastAsia" w:hAnsiTheme="minorEastAsia" w:cs="宋体" w:hint="eastAsia"/>
                <w:color w:val="000000"/>
                <w:kern w:val="0"/>
                <w:sz w:val="24"/>
              </w:rPr>
              <w:t>SA-T29</w:t>
            </w:r>
            <w:r>
              <w:rPr>
                <w:rFonts w:asciiTheme="minorEastAsia" w:hAnsiTheme="minorEastAsia" w:cs="宋体" w:hint="eastAsia"/>
                <w:color w:val="000000"/>
                <w:kern w:val="0"/>
                <w:sz w:val="24"/>
              </w:rPr>
              <w:t>拉杆式</w:t>
            </w:r>
            <w:r>
              <w:rPr>
                <w:rFonts w:asciiTheme="minorEastAsia" w:hAnsiTheme="minorEastAsia" w:cs="宋体" w:hint="eastAsia"/>
                <w:color w:val="000000"/>
                <w:kern w:val="0"/>
                <w:sz w:val="24"/>
              </w:rPr>
              <w:t>15</w:t>
            </w:r>
            <w:r>
              <w:rPr>
                <w:rFonts w:asciiTheme="minorEastAsia" w:hAnsiTheme="minorEastAsia" w:cs="宋体" w:hint="eastAsia"/>
                <w:color w:val="000000"/>
                <w:kern w:val="0"/>
                <w:sz w:val="24"/>
              </w:rPr>
              <w:t>寸音箱</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14</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风阻划船机</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品牌丽薇康，划船器</w:t>
            </w:r>
            <w:r>
              <w:rPr>
                <w:rFonts w:asciiTheme="minorEastAsia" w:hAnsiTheme="minorEastAsia" w:cs="宋体" w:hint="eastAsia"/>
                <w:color w:val="000000"/>
                <w:kern w:val="0"/>
                <w:sz w:val="24"/>
              </w:rPr>
              <w:t xml:space="preserve"> </w:t>
            </w:r>
            <w:r>
              <w:rPr>
                <w:rFonts w:asciiTheme="minorEastAsia" w:hAnsiTheme="minorEastAsia" w:cs="宋体" w:hint="eastAsia"/>
                <w:color w:val="000000"/>
                <w:kern w:val="0"/>
                <w:sz w:val="24"/>
              </w:rPr>
              <w:t>参数单轨长度：</w:t>
            </w:r>
            <w:r>
              <w:rPr>
                <w:rFonts w:asciiTheme="minorEastAsia" w:hAnsiTheme="minorEastAsia" w:cs="宋体" w:hint="eastAsia"/>
                <w:color w:val="000000"/>
                <w:kern w:val="0"/>
                <w:sz w:val="24"/>
              </w:rPr>
              <w:t>137cm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15</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壶铃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14kg*</w:t>
            </w:r>
            <w:r>
              <w:rPr>
                <w:rFonts w:asciiTheme="minorEastAsia" w:hAnsiTheme="minorEastAsia" w:cs="宋体" w:hint="eastAsia"/>
                <w:color w:val="000000"/>
                <w:kern w:val="0"/>
                <w:sz w:val="24"/>
              </w:rPr>
              <w:t>2</w:t>
            </w:r>
            <w:r>
              <w:rPr>
                <w:rFonts w:asciiTheme="minorEastAsia" w:hAnsiTheme="minorEastAsia" w:cs="宋体" w:hint="eastAsia"/>
                <w:color w:val="000000"/>
                <w:kern w:val="0"/>
                <w:sz w:val="24"/>
              </w:rPr>
              <w:t>;16kg*</w:t>
            </w:r>
            <w:r>
              <w:rPr>
                <w:rFonts w:asciiTheme="minorEastAsia" w:hAnsiTheme="minorEastAsia" w:cs="宋体" w:hint="eastAsia"/>
                <w:color w:val="000000"/>
                <w:kern w:val="0"/>
                <w:sz w:val="24"/>
              </w:rPr>
              <w:t>2</w:t>
            </w:r>
            <w:r>
              <w:rPr>
                <w:rFonts w:asciiTheme="minorEastAsia" w:hAnsiTheme="minorEastAsia" w:cs="宋体" w:hint="eastAsia"/>
                <w:color w:val="000000"/>
                <w:kern w:val="0"/>
                <w:sz w:val="24"/>
              </w:rPr>
              <w:t>;20kg*</w:t>
            </w:r>
            <w:r>
              <w:rPr>
                <w:rFonts w:asciiTheme="minorEastAsia" w:hAnsiTheme="minorEastAsia" w:cs="宋体" w:hint="eastAsia"/>
                <w:color w:val="000000"/>
                <w:kern w:val="0"/>
                <w:sz w:val="24"/>
              </w:rPr>
              <w:t>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6</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16</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跨栏推车</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奥匹</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17</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固定式敏捷梯</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奥匹</w:t>
            </w:r>
            <w:r>
              <w:rPr>
                <w:rFonts w:asciiTheme="minorEastAsia" w:hAnsiTheme="minorEastAsia" w:cs="宋体" w:hint="eastAsia"/>
                <w:color w:val="000000"/>
                <w:kern w:val="0"/>
                <w:sz w:val="24"/>
              </w:rPr>
              <w:t xml:space="preserve"> 6.8</w:t>
            </w:r>
            <w:r>
              <w:rPr>
                <w:rFonts w:asciiTheme="minorEastAsia" w:hAnsiTheme="minorEastAsia" w:cs="宋体" w:hint="eastAsia"/>
                <w:color w:val="000000"/>
                <w:kern w:val="0"/>
                <w:sz w:val="24"/>
              </w:rPr>
              <w:t>米长</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5</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18</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龙行者</w:t>
            </w:r>
            <w:r>
              <w:rPr>
                <w:rFonts w:asciiTheme="minorEastAsia" w:hAnsiTheme="minorEastAsia" w:cs="宋体" w:hint="eastAsia"/>
                <w:color w:val="000000"/>
                <w:kern w:val="0"/>
                <w:sz w:val="24"/>
              </w:rPr>
              <w:t>JR3</w:t>
            </w:r>
            <w:r>
              <w:rPr>
                <w:rFonts w:asciiTheme="minorEastAsia" w:hAnsiTheme="minorEastAsia" w:cs="宋体" w:hint="eastAsia"/>
                <w:color w:val="000000"/>
                <w:kern w:val="0"/>
                <w:sz w:val="24"/>
              </w:rPr>
              <w:t>预弯三人三季帐＋配套地席</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龙行者</w:t>
            </w:r>
            <w:r>
              <w:rPr>
                <w:rFonts w:asciiTheme="minorEastAsia" w:hAnsiTheme="minorEastAsia" w:cs="宋体" w:hint="eastAsia"/>
                <w:color w:val="000000"/>
                <w:kern w:val="0"/>
                <w:sz w:val="24"/>
              </w:rPr>
              <w:t>JR3</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顶</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19</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滑雪机</w:t>
            </w:r>
            <w:r>
              <w:rPr>
                <w:rFonts w:asciiTheme="minorEastAsia" w:hAnsiTheme="minorEastAsia" w:cs="宋体" w:hint="eastAsia"/>
                <w:color w:val="000000"/>
                <w:kern w:val="0"/>
                <w:sz w:val="24"/>
              </w:rPr>
              <w:t>BG-88203</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品牌丽薇康，滑雪机，产品尺寸</w:t>
            </w:r>
            <w:r>
              <w:rPr>
                <w:rFonts w:asciiTheme="minorEastAsia" w:hAnsiTheme="minorEastAsia" w:cs="宋体" w:hint="eastAsia"/>
                <w:color w:val="000000"/>
                <w:kern w:val="0"/>
                <w:sz w:val="24"/>
              </w:rPr>
              <w:t>：</w:t>
            </w:r>
            <w:r>
              <w:rPr>
                <w:rFonts w:asciiTheme="minorEastAsia" w:hAnsiTheme="minorEastAsia" w:cs="宋体" w:hint="eastAsia"/>
                <w:color w:val="000000"/>
                <w:kern w:val="0"/>
                <w:sz w:val="24"/>
              </w:rPr>
              <w:t>127*60*213</w:t>
            </w:r>
            <w:r>
              <w:rPr>
                <w:rFonts w:asciiTheme="minorEastAsia" w:hAnsiTheme="minorEastAsia" w:cs="宋体" w:hint="eastAsia"/>
                <w:color w:val="000000"/>
                <w:kern w:val="0"/>
                <w:sz w:val="24"/>
              </w:rPr>
              <w:t>c</w:t>
            </w:r>
            <w:r>
              <w:rPr>
                <w:rFonts w:asciiTheme="minorEastAsia" w:hAnsiTheme="minorEastAsia" w:cs="宋体" w:hint="eastAsia"/>
                <w:color w:val="000000"/>
                <w:kern w:val="0"/>
                <w:sz w:val="24"/>
              </w:rPr>
              <w:t>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20</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药球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5kg*1</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药球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8kg*1</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22</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双鱼乒乓球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WTT</w:t>
            </w:r>
            <w:r>
              <w:rPr>
                <w:rFonts w:asciiTheme="minorEastAsia" w:hAnsiTheme="minorEastAsia" w:cs="宋体" w:hint="eastAsia"/>
                <w:color w:val="000000"/>
                <w:kern w:val="0"/>
                <w:sz w:val="24"/>
              </w:rPr>
              <w:t>赛事乒乓球</w:t>
            </w:r>
            <w:r w:rsidR="00DE46EA">
              <w:rPr>
                <w:rFonts w:asciiTheme="minorEastAsia" w:hAnsiTheme="minorEastAsia" w:cs="宋体" w:hint="eastAsia"/>
                <w:color w:val="000000"/>
                <w:kern w:val="0"/>
                <w:sz w:val="24"/>
              </w:rPr>
              <w:t>30只装</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盒</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3</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23</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乒乓球用胶水</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海夫新品无机胶水</w:t>
            </w:r>
            <w:r>
              <w:rPr>
                <w:rFonts w:asciiTheme="minorEastAsia" w:hAnsiTheme="minorEastAsia" w:cs="宋体" w:hint="eastAsia"/>
                <w:color w:val="000000"/>
                <w:kern w:val="0"/>
                <w:sz w:val="24"/>
              </w:rPr>
              <w:t>60</w:t>
            </w:r>
            <w:r>
              <w:rPr>
                <w:rFonts w:asciiTheme="minorEastAsia" w:hAnsiTheme="minorEastAsia" w:cs="宋体" w:hint="eastAsia"/>
                <w:color w:val="000000"/>
                <w:kern w:val="0"/>
                <w:sz w:val="24"/>
              </w:rPr>
              <w:t>毫升带刷子</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瓶</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24</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匹克球拍</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碳纤维</w:t>
            </w:r>
            <w:r>
              <w:rPr>
                <w:rFonts w:asciiTheme="minorEastAsia" w:hAnsiTheme="minorEastAsia" w:cs="宋体" w:hint="eastAsia"/>
                <w:color w:val="000000"/>
                <w:kern w:val="0"/>
                <w:sz w:val="24"/>
              </w:rPr>
              <w:t>2</w:t>
            </w:r>
            <w:r>
              <w:rPr>
                <w:rFonts w:asciiTheme="minorEastAsia" w:hAnsiTheme="minorEastAsia" w:cs="宋体" w:hint="eastAsia"/>
                <w:color w:val="000000"/>
                <w:kern w:val="0"/>
                <w:sz w:val="24"/>
              </w:rPr>
              <w:t>支</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30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25</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匹克球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40</w:t>
            </w:r>
            <w:r>
              <w:rPr>
                <w:rFonts w:asciiTheme="minorEastAsia" w:hAnsiTheme="minorEastAsia" w:cs="宋体" w:hint="eastAsia"/>
                <w:color w:val="000000"/>
                <w:kern w:val="0"/>
                <w:sz w:val="24"/>
              </w:rPr>
              <w:t>孔</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26</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球袋</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加粗加厚大球袋，可装</w:t>
            </w:r>
            <w:r>
              <w:rPr>
                <w:rFonts w:asciiTheme="minorEastAsia" w:hAnsiTheme="minorEastAsia" w:cs="宋体" w:hint="eastAsia"/>
                <w:color w:val="000000"/>
                <w:kern w:val="0"/>
                <w:sz w:val="24"/>
              </w:rPr>
              <w:t>10</w:t>
            </w:r>
            <w:r>
              <w:rPr>
                <w:rFonts w:asciiTheme="minorEastAsia" w:hAnsiTheme="minorEastAsia" w:cs="宋体" w:hint="eastAsia"/>
                <w:color w:val="000000"/>
                <w:kern w:val="0"/>
                <w:sz w:val="24"/>
              </w:rPr>
              <w:t>个</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27</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足球网</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容道加粗款</w:t>
            </w:r>
            <w:r>
              <w:rPr>
                <w:rFonts w:asciiTheme="minorEastAsia" w:hAnsiTheme="minorEastAsia" w:cs="宋体" w:hint="eastAsia"/>
                <w:color w:val="000000"/>
                <w:kern w:val="0"/>
                <w:sz w:val="24"/>
              </w:rPr>
              <w:t>7</w:t>
            </w:r>
            <w:r>
              <w:rPr>
                <w:rFonts w:asciiTheme="minorEastAsia" w:hAnsiTheme="minorEastAsia" w:cs="宋体" w:hint="eastAsia"/>
                <w:color w:val="000000"/>
                <w:kern w:val="0"/>
                <w:sz w:val="24"/>
              </w:rPr>
              <w:t>人制</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28</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足球网</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容道加粗款</w:t>
            </w:r>
            <w:r>
              <w:rPr>
                <w:rFonts w:asciiTheme="minorEastAsia" w:hAnsiTheme="minorEastAsia" w:cs="宋体" w:hint="eastAsia"/>
                <w:color w:val="000000"/>
                <w:kern w:val="0"/>
                <w:sz w:val="24"/>
              </w:rPr>
              <w:t>4</w:t>
            </w:r>
            <w:r>
              <w:rPr>
                <w:rFonts w:asciiTheme="minorEastAsia" w:hAnsiTheme="minorEastAsia" w:cs="宋体" w:hint="eastAsia"/>
                <w:color w:val="000000"/>
                <w:kern w:val="0"/>
                <w:sz w:val="24"/>
              </w:rPr>
              <w:t>人制</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29</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羽毛球拍</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容道</w:t>
            </w:r>
            <w:r>
              <w:rPr>
                <w:rFonts w:asciiTheme="minorEastAsia" w:hAnsiTheme="minorEastAsia" w:cs="宋体" w:hint="eastAsia"/>
                <w:color w:val="000000"/>
                <w:kern w:val="0"/>
                <w:sz w:val="24"/>
              </w:rPr>
              <w:t>1512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25</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30</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羽毛球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容道</w:t>
            </w:r>
            <w:r>
              <w:rPr>
                <w:rFonts w:asciiTheme="minorEastAsia" w:hAnsiTheme="minorEastAsia" w:cs="宋体" w:hint="eastAsia"/>
                <w:color w:val="000000"/>
                <w:kern w:val="0"/>
                <w:sz w:val="24"/>
              </w:rPr>
              <w:t>8</w:t>
            </w:r>
            <w:r>
              <w:rPr>
                <w:rFonts w:asciiTheme="minorEastAsia" w:hAnsiTheme="minorEastAsia" w:cs="宋体" w:hint="eastAsia"/>
                <w:color w:val="000000"/>
                <w:kern w:val="0"/>
                <w:sz w:val="24"/>
              </w:rPr>
              <w:t>号</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筒</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lastRenderedPageBreak/>
              <w:t>31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软式飞镖移动架</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Cyeelife</w:t>
            </w:r>
          </w:p>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18</w:t>
            </w:r>
            <w:r>
              <w:rPr>
                <w:rFonts w:asciiTheme="minorEastAsia" w:hAnsiTheme="minorEastAsia" w:cs="宋体" w:hint="eastAsia"/>
                <w:color w:val="000000"/>
                <w:kern w:val="0"/>
                <w:sz w:val="24"/>
              </w:rPr>
              <w:t>寸可移动</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8</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32</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匹克球网架</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型号：</w:t>
            </w:r>
            <w:r>
              <w:rPr>
                <w:rFonts w:asciiTheme="minorEastAsia" w:hAnsiTheme="minorEastAsia" w:cs="宋体" w:hint="eastAsia"/>
                <w:color w:val="000000"/>
                <w:kern w:val="0"/>
                <w:sz w:val="24"/>
              </w:rPr>
              <w:t>XSPAK</w:t>
            </w:r>
            <w:r>
              <w:rPr>
                <w:rFonts w:asciiTheme="minorEastAsia" w:hAnsiTheme="minorEastAsia" w:cs="宋体" w:hint="eastAsia"/>
                <w:color w:val="000000"/>
                <w:kern w:val="0"/>
                <w:sz w:val="24"/>
              </w:rPr>
              <w:t>，带轮，镀锌钢管</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套</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33</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挂钟</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天王星（</w:t>
            </w:r>
            <w:r>
              <w:rPr>
                <w:rFonts w:asciiTheme="minorEastAsia" w:hAnsiTheme="minorEastAsia" w:cs="宋体" w:hint="eastAsia"/>
                <w:color w:val="000000"/>
                <w:kern w:val="0"/>
                <w:sz w:val="24"/>
              </w:rPr>
              <w:t>Telesonic</w:t>
            </w:r>
            <w:r>
              <w:rPr>
                <w:rFonts w:asciiTheme="minorEastAsia" w:hAnsiTheme="minorEastAsia" w:cs="宋体" w:hint="eastAsia"/>
                <w:color w:val="000000"/>
                <w:kern w:val="0"/>
                <w:sz w:val="24"/>
              </w:rPr>
              <w:t>）挂钟家用客厅钟表免打孔挂墙简约钟电子钟装饰石英钟</w:t>
            </w:r>
            <w:r>
              <w:rPr>
                <w:rFonts w:asciiTheme="minorEastAsia" w:hAnsiTheme="minorEastAsia" w:cs="宋体" w:hint="eastAsia"/>
                <w:color w:val="000000"/>
                <w:kern w:val="0"/>
                <w:sz w:val="24"/>
              </w:rPr>
              <w:t xml:space="preserve"> 36cm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34</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飞镖尾翼</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专业一体式</w:t>
            </w:r>
            <w:r>
              <w:rPr>
                <w:rFonts w:asciiTheme="minorEastAsia" w:hAnsiTheme="minorEastAsia" w:cs="宋体" w:hint="eastAsia"/>
                <w:color w:val="000000"/>
                <w:kern w:val="0"/>
                <w:sz w:val="24"/>
              </w:rPr>
              <w:t>2BA</w:t>
            </w:r>
            <w:r>
              <w:rPr>
                <w:rFonts w:asciiTheme="minorEastAsia" w:hAnsiTheme="minorEastAsia" w:cs="宋体" w:hint="eastAsia"/>
                <w:color w:val="000000"/>
                <w:kern w:val="0"/>
                <w:sz w:val="24"/>
              </w:rPr>
              <w:t>软式飞镖针针式飞镖尾翼镖翼尾翼耐摔软飞镖配件（各色）</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210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35</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小蜜蜂</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索爱</w:t>
            </w:r>
            <w:r>
              <w:rPr>
                <w:rFonts w:asciiTheme="minorEastAsia" w:hAnsiTheme="minorEastAsia" w:cs="宋体" w:hint="eastAsia"/>
                <w:color w:val="000000"/>
                <w:kern w:val="0"/>
                <w:sz w:val="24"/>
              </w:rPr>
              <w:t>S318</w:t>
            </w:r>
            <w:r>
              <w:rPr>
                <w:rFonts w:asciiTheme="minorEastAsia" w:hAnsiTheme="minorEastAsia" w:cs="宋体" w:hint="eastAsia"/>
                <w:color w:val="000000"/>
                <w:kern w:val="0"/>
                <w:sz w:val="24"/>
              </w:rPr>
              <w:t>小蜜蜂扩音器教师专用上讲课无线耳麦克风喊话喇叭扬声器</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36</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围棋</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黑白围棋</w:t>
            </w:r>
            <w:r>
              <w:rPr>
                <w:rFonts w:asciiTheme="minorEastAsia" w:hAnsiTheme="minorEastAsia" w:cs="宋体" w:hint="eastAsia"/>
                <w:color w:val="000000"/>
                <w:kern w:val="0"/>
                <w:sz w:val="24"/>
              </w:rPr>
              <w:t>360</w:t>
            </w:r>
            <w:r>
              <w:rPr>
                <w:rFonts w:asciiTheme="minorEastAsia" w:hAnsiTheme="minorEastAsia" w:cs="宋体" w:hint="eastAsia"/>
                <w:color w:val="000000"/>
                <w:kern w:val="0"/>
                <w:sz w:val="24"/>
              </w:rPr>
              <w:t>粒</w:t>
            </w:r>
            <w:r>
              <w:rPr>
                <w:rFonts w:asciiTheme="minorEastAsia" w:hAnsiTheme="minorEastAsia" w:cs="宋体" w:hint="eastAsia"/>
                <w:color w:val="000000"/>
                <w:kern w:val="0"/>
                <w:sz w:val="24"/>
              </w:rPr>
              <w:t xml:space="preserve"> </w:t>
            </w:r>
            <w:r>
              <w:rPr>
                <w:rFonts w:asciiTheme="minorEastAsia" w:hAnsiTheme="minorEastAsia" w:cs="宋体" w:hint="eastAsia"/>
                <w:color w:val="000000"/>
                <w:kern w:val="0"/>
                <w:sz w:val="24"/>
              </w:rPr>
              <w:t>大粒圆盒装单棋双元</w:t>
            </w:r>
            <w:r>
              <w:rPr>
                <w:rFonts w:asciiTheme="minorEastAsia" w:hAnsiTheme="minorEastAsia" w:cs="宋体" w:hint="eastAsia"/>
                <w:color w:val="000000"/>
                <w:kern w:val="0"/>
                <w:sz w:val="24"/>
              </w:rPr>
              <w:t>B-2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5</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37</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假草</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1.5m*25m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张</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38</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篮球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7</w:t>
            </w:r>
            <w:r>
              <w:rPr>
                <w:rFonts w:asciiTheme="minorEastAsia" w:hAnsiTheme="minorEastAsia" w:cs="宋体" w:hint="eastAsia"/>
                <w:color w:val="000000"/>
                <w:kern w:val="0"/>
                <w:sz w:val="24"/>
              </w:rPr>
              <w:t>号（需定制校名）</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120</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39</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篮球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6</w:t>
            </w:r>
            <w:r>
              <w:rPr>
                <w:rFonts w:asciiTheme="minorEastAsia" w:hAnsiTheme="minorEastAsia" w:cs="宋体" w:hint="eastAsia"/>
                <w:color w:val="000000"/>
                <w:kern w:val="0"/>
                <w:sz w:val="24"/>
              </w:rPr>
              <w:t>号</w:t>
            </w:r>
            <w:r>
              <w:rPr>
                <w:rFonts w:asciiTheme="minorEastAsia" w:hAnsiTheme="minorEastAsia" w:cs="宋体" w:hint="eastAsia"/>
                <w:color w:val="000000"/>
                <w:kern w:val="0"/>
                <w:sz w:val="24"/>
              </w:rPr>
              <w:t xml:space="preserve">  </w:t>
            </w:r>
            <w:r>
              <w:rPr>
                <w:rFonts w:asciiTheme="minorEastAsia" w:hAnsiTheme="minorEastAsia" w:cs="宋体" w:hint="eastAsia"/>
                <w:color w:val="000000"/>
                <w:kern w:val="0"/>
                <w:sz w:val="24"/>
              </w:rPr>
              <w:t>双鱼</w:t>
            </w:r>
            <w:r>
              <w:rPr>
                <w:rFonts w:asciiTheme="minorEastAsia" w:hAnsiTheme="minorEastAsia" w:cs="宋体" w:hint="eastAsia"/>
                <w:color w:val="000000"/>
                <w:kern w:val="0"/>
                <w:sz w:val="24"/>
              </w:rPr>
              <w:t>BH602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12</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40</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足球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w:t>
            </w:r>
            <w:r>
              <w:rPr>
                <w:rFonts w:asciiTheme="minorEastAsia" w:hAnsiTheme="minorEastAsia" w:cs="宋体" w:hint="eastAsia"/>
                <w:color w:val="000000"/>
                <w:kern w:val="0"/>
                <w:sz w:val="24"/>
              </w:rPr>
              <w:t>号</w:t>
            </w:r>
            <w:r>
              <w:rPr>
                <w:rFonts w:asciiTheme="minorEastAsia" w:hAnsiTheme="minorEastAsia" w:cs="宋体" w:hint="eastAsia"/>
                <w:color w:val="000000"/>
                <w:kern w:val="0"/>
                <w:sz w:val="24"/>
              </w:rPr>
              <w:t xml:space="preserve">  </w:t>
            </w:r>
            <w:r>
              <w:rPr>
                <w:rFonts w:asciiTheme="minorEastAsia" w:hAnsiTheme="minorEastAsia" w:cs="宋体" w:hint="eastAsia"/>
                <w:color w:val="000000"/>
                <w:kern w:val="0"/>
                <w:sz w:val="24"/>
              </w:rPr>
              <w:t>双鱼</w:t>
            </w:r>
            <w:r>
              <w:rPr>
                <w:rFonts w:asciiTheme="minorEastAsia" w:hAnsiTheme="minorEastAsia" w:cs="宋体" w:hint="eastAsia"/>
                <w:color w:val="000000"/>
                <w:kern w:val="0"/>
                <w:sz w:val="24"/>
              </w:rPr>
              <w:t>FH488</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24</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41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比赛专用足球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火车头低弹手缝足球</w:t>
            </w:r>
            <w:r>
              <w:rPr>
                <w:rFonts w:asciiTheme="minorEastAsia" w:hAnsiTheme="minorEastAsia" w:cs="宋体" w:hint="eastAsia"/>
                <w:color w:val="000000"/>
                <w:kern w:val="0"/>
                <w:sz w:val="24"/>
              </w:rPr>
              <w:t>4</w:t>
            </w:r>
            <w:r>
              <w:rPr>
                <w:rFonts w:asciiTheme="minorEastAsia" w:hAnsiTheme="minorEastAsia" w:cs="宋体" w:hint="eastAsia"/>
                <w:color w:val="000000"/>
                <w:kern w:val="0"/>
                <w:sz w:val="24"/>
              </w:rPr>
              <w:t>号比赛专用</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r>
    </w:tbl>
    <w:bookmarkEnd w:id="6"/>
    <w:bookmarkEnd w:id="7"/>
    <w:p w:rsidR="003F5C78" w:rsidRDefault="00E2431A">
      <w:pPr>
        <w:spacing w:line="360" w:lineRule="auto"/>
        <w:ind w:firstLineChars="200" w:firstLine="562"/>
        <w:rPr>
          <w:rFonts w:ascii="宋体" w:hAnsi="宋体" w:cs="宋体"/>
          <w:b/>
          <w:bCs/>
          <w:sz w:val="28"/>
          <w:szCs w:val="28"/>
        </w:rPr>
      </w:pPr>
      <w:r>
        <w:rPr>
          <w:rFonts w:ascii="宋体" w:hAnsi="宋体" w:cs="宋体" w:hint="eastAsia"/>
          <w:b/>
          <w:bCs/>
          <w:sz w:val="28"/>
          <w:szCs w:val="28"/>
        </w:rPr>
        <w:t>七、付款结算：</w:t>
      </w:r>
    </w:p>
    <w:p w:rsidR="003F5C78" w:rsidRDefault="00E2431A">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货物配送完成后，经采购方和中标供应商双方确认货物并验收合格后，中标供应商提交付款申请并提供相应金额的正式发票后，采购方在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3F5C78" w:rsidRDefault="00E2431A">
      <w:pPr>
        <w:spacing w:line="360" w:lineRule="auto"/>
        <w:ind w:firstLineChars="200" w:firstLine="562"/>
        <w:rPr>
          <w:rFonts w:ascii="宋体" w:hAnsi="宋体" w:cs="宋体"/>
          <w:b/>
          <w:bCs/>
          <w:sz w:val="28"/>
          <w:szCs w:val="28"/>
        </w:rPr>
      </w:pPr>
      <w:r>
        <w:rPr>
          <w:rFonts w:ascii="宋体" w:hAnsi="宋体" w:cs="宋体" w:hint="eastAsia"/>
          <w:b/>
          <w:bCs/>
          <w:sz w:val="28"/>
          <w:szCs w:val="28"/>
        </w:rPr>
        <w:t>八、其他要求</w:t>
      </w:r>
    </w:p>
    <w:p w:rsidR="003F5C78" w:rsidRDefault="00E2431A">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供应商须保证合同货物（含零部件、配件等）是全新、未曾使用过的，无损伤、无变形、油漆喷涂均匀、无脱落等质量问题，其质量、规格及技术特征符合要求。</w:t>
      </w:r>
    </w:p>
    <w:p w:rsidR="003F5C78" w:rsidRDefault="00E2431A">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lastRenderedPageBreak/>
        <w:t>中标供应商提供假冒、劣质或以次充好的产品，经质检部门证实，中标供应商必须承担由于产品质量、安装不当等引发的事故（财产损失、人身伤亡）责任和全部费用，并追究其法律责任。</w:t>
      </w:r>
    </w:p>
    <w:p w:rsidR="003F5C78" w:rsidRDefault="00E2431A">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中标供应商免费送货上门包安装调试，并按照生产厂家售后服务要求上门免费维保服务。</w:t>
      </w:r>
    </w:p>
    <w:p w:rsidR="003F5C78" w:rsidRDefault="00E2431A">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设备的免费保修期为</w:t>
      </w:r>
      <w:r>
        <w:rPr>
          <w:rFonts w:ascii="宋体" w:eastAsia="宋体" w:hAnsi="宋体" w:cs="宋体" w:hint="eastAsia"/>
          <w:sz w:val="28"/>
          <w:szCs w:val="28"/>
        </w:rPr>
        <w:t xml:space="preserve">1 </w:t>
      </w:r>
      <w:r>
        <w:rPr>
          <w:rFonts w:ascii="宋体" w:eastAsia="宋体" w:hAnsi="宋体" w:cs="宋体" w:hint="eastAsia"/>
          <w:sz w:val="28"/>
          <w:szCs w:val="28"/>
        </w:rPr>
        <w:t>年（若本需求书上有特别要求的按特别要求执行），在各设备的保修期内发生故障，由中标供应商负责联系配件厂家进行维修或更换。由此产生的一切费用均由中标供应商承担。保修期间用户所购设备各部件发生非人为故障，供应商应免费上门更换同种品牌不低于原规格型号的新部件。</w:t>
      </w:r>
    </w:p>
    <w:p w:rsidR="003F5C78" w:rsidRDefault="00E2431A">
      <w:pPr>
        <w:numPr>
          <w:ilvl w:val="0"/>
          <w:numId w:val="4"/>
        </w:num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供应商须提供售后服务承诺函，采购方报修后，供应商须在</w:t>
      </w:r>
      <w:r>
        <w:rPr>
          <w:rFonts w:ascii="宋体" w:eastAsia="宋体" w:hAnsi="宋体" w:cs="宋体" w:hint="eastAsia"/>
          <w:sz w:val="28"/>
          <w:szCs w:val="28"/>
        </w:rPr>
        <w:t>4</w:t>
      </w:r>
      <w:r>
        <w:rPr>
          <w:rFonts w:ascii="宋体" w:eastAsia="宋体" w:hAnsi="宋体" w:cs="宋体" w:hint="eastAsia"/>
          <w:sz w:val="28"/>
          <w:szCs w:val="28"/>
        </w:rPr>
        <w:t>个小时内响应，并在</w:t>
      </w:r>
      <w:r>
        <w:rPr>
          <w:rFonts w:ascii="宋体" w:eastAsia="宋体" w:hAnsi="宋体" w:cs="宋体" w:hint="eastAsia"/>
          <w:sz w:val="28"/>
          <w:szCs w:val="28"/>
        </w:rPr>
        <w:t>6</w:t>
      </w:r>
      <w:r>
        <w:rPr>
          <w:rFonts w:ascii="宋体" w:eastAsia="宋体" w:hAnsi="宋体" w:cs="宋体" w:hint="eastAsia"/>
          <w:sz w:val="28"/>
          <w:szCs w:val="28"/>
        </w:rPr>
        <w:t>个小时内派员上门现场维护，须在</w:t>
      </w:r>
      <w:r>
        <w:rPr>
          <w:rFonts w:ascii="宋体" w:eastAsia="宋体" w:hAnsi="宋体" w:cs="宋体" w:hint="eastAsia"/>
          <w:sz w:val="28"/>
          <w:szCs w:val="28"/>
        </w:rPr>
        <w:t>12</w:t>
      </w:r>
      <w:r>
        <w:rPr>
          <w:rFonts w:ascii="宋体" w:eastAsia="宋体" w:hAnsi="宋体" w:cs="宋体" w:hint="eastAsia"/>
          <w:sz w:val="28"/>
          <w:szCs w:val="28"/>
        </w:rPr>
        <w:t>个小时内解决问题。在</w:t>
      </w:r>
      <w:r>
        <w:rPr>
          <w:rFonts w:ascii="宋体" w:eastAsia="宋体" w:hAnsi="宋体" w:cs="宋体" w:hint="eastAsia"/>
          <w:sz w:val="28"/>
          <w:szCs w:val="28"/>
        </w:rPr>
        <w:t>12</w:t>
      </w:r>
      <w:r>
        <w:rPr>
          <w:rFonts w:ascii="宋体" w:eastAsia="宋体" w:hAnsi="宋体" w:cs="宋体" w:hint="eastAsia"/>
          <w:sz w:val="28"/>
          <w:szCs w:val="28"/>
        </w:rPr>
        <w:t>个小时内不能解决问题的设</w:t>
      </w:r>
      <w:r>
        <w:rPr>
          <w:rFonts w:ascii="宋体" w:eastAsia="宋体" w:hAnsi="宋体" w:cs="宋体" w:hint="eastAsia"/>
          <w:sz w:val="28"/>
          <w:szCs w:val="28"/>
        </w:rPr>
        <w:t>备，应在</w:t>
      </w:r>
      <w:r>
        <w:rPr>
          <w:rFonts w:ascii="宋体" w:eastAsia="宋体" w:hAnsi="宋体" w:cs="宋体" w:hint="eastAsia"/>
          <w:sz w:val="28"/>
          <w:szCs w:val="28"/>
        </w:rPr>
        <w:t>24</w:t>
      </w:r>
      <w:r>
        <w:rPr>
          <w:rFonts w:ascii="宋体" w:eastAsia="宋体" w:hAnsi="宋体" w:cs="宋体" w:hint="eastAsia"/>
          <w:sz w:val="28"/>
          <w:szCs w:val="28"/>
        </w:rPr>
        <w:t>小时内提供同档次的设备给用户代用，报价时密封提交，否则视为无效报价。</w:t>
      </w:r>
    </w:p>
    <w:p w:rsidR="003F5C78" w:rsidRDefault="00E2431A">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中标供应商应提供包括但不限于满足设备使用和维护的技术文件，如设备和附件箱清单、质量合格检定证明文件、保修服务卡、使用中文说明和中文维护手册。</w:t>
      </w:r>
    </w:p>
    <w:p w:rsidR="003F5C78" w:rsidRDefault="00E2431A">
      <w:pPr>
        <w:spacing w:line="360" w:lineRule="auto"/>
        <w:ind w:firstLineChars="200" w:firstLine="562"/>
        <w:rPr>
          <w:rFonts w:ascii="宋体" w:hAnsi="宋体" w:cs="宋体"/>
          <w:b/>
          <w:bCs/>
          <w:sz w:val="28"/>
          <w:szCs w:val="28"/>
        </w:rPr>
      </w:pPr>
      <w:r>
        <w:rPr>
          <w:rFonts w:ascii="宋体" w:hAnsi="宋体" w:cs="宋体" w:hint="eastAsia"/>
          <w:b/>
          <w:bCs/>
          <w:sz w:val="28"/>
          <w:szCs w:val="28"/>
        </w:rPr>
        <w:t>九、评审规则</w:t>
      </w:r>
    </w:p>
    <w:p w:rsidR="003F5C78" w:rsidRDefault="00E2431A">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3F5C78" w:rsidRDefault="00E2431A">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w:t>
      </w:r>
      <w:r>
        <w:rPr>
          <w:rFonts w:ascii="宋体" w:hAnsi="宋体" w:cs="宋体" w:hint="eastAsia"/>
          <w:sz w:val="28"/>
          <w:szCs w:val="28"/>
        </w:rPr>
        <w:lastRenderedPageBreak/>
        <w:t>发生的任何成本和费用。</w:t>
      </w:r>
    </w:p>
    <w:p w:rsidR="003F5C78" w:rsidRDefault="00E2431A">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3F5C78" w:rsidRDefault="00E2431A">
      <w:p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十、供应商提</w:t>
      </w:r>
      <w:r>
        <w:rPr>
          <w:rFonts w:ascii="宋体" w:eastAsia="宋体" w:hAnsi="宋体" w:cs="宋体" w:hint="eastAsia"/>
          <w:b/>
          <w:sz w:val="28"/>
          <w:szCs w:val="28"/>
        </w:rPr>
        <w:t>交的资料（提交的资料均须加盖公章）</w:t>
      </w:r>
    </w:p>
    <w:p w:rsidR="003F5C78" w:rsidRDefault="00E2431A">
      <w:pPr>
        <w:spacing w:line="360" w:lineRule="auto"/>
        <w:ind w:firstLineChars="200" w:firstLine="560"/>
        <w:jc w:val="left"/>
        <w:rPr>
          <w:rFonts w:ascii="宋体" w:hAnsi="宋体" w:cs="宋体"/>
          <w:sz w:val="28"/>
          <w:szCs w:val="28"/>
        </w:rPr>
      </w:pPr>
      <w:bookmarkStart w:id="8" w:name="OLE_LINK1"/>
      <w:bookmarkStart w:id="9" w:name="OLE_LINK2"/>
      <w:r>
        <w:rPr>
          <w:rFonts w:ascii="宋体" w:hAnsi="宋体" w:cs="宋体" w:hint="eastAsia"/>
          <w:sz w:val="28"/>
          <w:szCs w:val="28"/>
        </w:rPr>
        <w:t>（一）按要求提交并加盖报价供应商公章的广东生态工程职业学院教学体育器材购置项目需求书（附件）。</w:t>
      </w:r>
    </w:p>
    <w:bookmarkEnd w:id="8"/>
    <w:bookmarkEnd w:id="9"/>
    <w:p w:rsidR="003F5C78" w:rsidRDefault="00E2431A">
      <w:pPr>
        <w:spacing w:line="360" w:lineRule="auto"/>
        <w:ind w:firstLineChars="200" w:firstLine="560"/>
        <w:jc w:val="left"/>
        <w:rPr>
          <w:rFonts w:ascii="宋体" w:hAnsi="宋体" w:cs="宋体"/>
          <w:sz w:val="28"/>
          <w:szCs w:val="28"/>
        </w:rPr>
      </w:pPr>
      <w:r>
        <w:rPr>
          <w:rFonts w:ascii="宋体" w:hAnsi="宋体" w:cs="宋体" w:hint="eastAsia"/>
          <w:sz w:val="28"/>
          <w:szCs w:val="28"/>
        </w:rPr>
        <w:t>（二）</w:t>
      </w:r>
      <w:bookmarkStart w:id="10" w:name="OLE_LINK4"/>
      <w:bookmarkStart w:id="11" w:name="OLE_LINK3"/>
      <w:r>
        <w:rPr>
          <w:rFonts w:ascii="宋体" w:hAnsi="宋体" w:cs="宋体" w:hint="eastAsia"/>
          <w:sz w:val="28"/>
          <w:szCs w:val="28"/>
        </w:rPr>
        <w:t>中小企业须提供中小企业声明函</w:t>
      </w:r>
      <w:bookmarkEnd w:id="10"/>
      <w:bookmarkEnd w:id="11"/>
      <w:r>
        <w:rPr>
          <w:rFonts w:ascii="宋体" w:hAnsi="宋体" w:cs="宋体" w:hint="eastAsia"/>
          <w:sz w:val="28"/>
          <w:szCs w:val="28"/>
        </w:rPr>
        <w:t>。</w:t>
      </w:r>
    </w:p>
    <w:p w:rsidR="003F5C78" w:rsidRDefault="00E2431A">
      <w:pPr>
        <w:spacing w:line="360" w:lineRule="auto"/>
        <w:ind w:firstLineChars="200" w:firstLine="560"/>
        <w:jc w:val="left"/>
        <w:rPr>
          <w:rFonts w:ascii="宋体" w:hAnsi="宋体" w:cs="宋体"/>
          <w:sz w:val="28"/>
          <w:szCs w:val="28"/>
        </w:rPr>
      </w:pPr>
      <w:r>
        <w:rPr>
          <w:rFonts w:ascii="宋体" w:hAnsi="宋体" w:cs="宋体" w:hint="eastAsia"/>
          <w:sz w:val="28"/>
          <w:szCs w:val="28"/>
        </w:rPr>
        <w:t>（三）按要求提交并加盖报价供应商公章的《报价一览表》（附件</w:t>
      </w:r>
      <w:r>
        <w:rPr>
          <w:rFonts w:ascii="宋体" w:hAnsi="宋体" w:cs="宋体" w:hint="eastAsia"/>
          <w:sz w:val="28"/>
          <w:szCs w:val="28"/>
        </w:rPr>
        <w:t>1</w:t>
      </w:r>
      <w:r>
        <w:rPr>
          <w:rFonts w:ascii="宋体" w:hAnsi="宋体" w:cs="宋体" w:hint="eastAsia"/>
          <w:sz w:val="28"/>
          <w:szCs w:val="28"/>
        </w:rPr>
        <w:t>）。</w:t>
      </w:r>
    </w:p>
    <w:p w:rsidR="003F5C78" w:rsidRDefault="00E2431A">
      <w:pPr>
        <w:spacing w:line="360" w:lineRule="auto"/>
        <w:ind w:firstLineChars="200" w:firstLine="560"/>
        <w:jc w:val="left"/>
        <w:rPr>
          <w:rFonts w:ascii="宋体" w:hAnsi="宋体" w:cs="宋体"/>
          <w:sz w:val="28"/>
          <w:szCs w:val="28"/>
        </w:rPr>
      </w:pPr>
      <w:r>
        <w:rPr>
          <w:rFonts w:ascii="宋体" w:hAnsi="宋体" w:cs="宋体" w:hint="eastAsia"/>
          <w:sz w:val="28"/>
          <w:szCs w:val="28"/>
        </w:rPr>
        <w:t>（四）按要求提交并加盖报价供应商公章的《报价明细表》（附件</w:t>
      </w:r>
      <w:r>
        <w:rPr>
          <w:rFonts w:ascii="宋体" w:hAnsi="宋体" w:cs="宋体" w:hint="eastAsia"/>
          <w:sz w:val="28"/>
          <w:szCs w:val="28"/>
        </w:rPr>
        <w:t>2</w:t>
      </w:r>
      <w:r>
        <w:rPr>
          <w:rFonts w:ascii="宋体" w:hAnsi="宋体" w:cs="宋体" w:hint="eastAsia"/>
          <w:sz w:val="28"/>
          <w:szCs w:val="28"/>
        </w:rPr>
        <w:t>）。</w:t>
      </w:r>
    </w:p>
    <w:p w:rsidR="003F5C78" w:rsidRDefault="00E2431A">
      <w:pPr>
        <w:pStyle w:val="2"/>
        <w:spacing w:before="0" w:after="0" w:line="360" w:lineRule="auto"/>
        <w:ind w:firstLineChars="200" w:firstLine="560"/>
        <w:rPr>
          <w:rFonts w:ascii="宋体" w:hAnsi="宋体" w:cs="宋体"/>
          <w:b w:val="0"/>
          <w:szCs w:val="28"/>
        </w:rPr>
      </w:pPr>
      <w:r>
        <w:rPr>
          <w:rFonts w:ascii="宋体" w:hAnsi="宋体" w:cs="宋体" w:hint="eastAsia"/>
          <w:b w:val="0"/>
          <w:bCs/>
          <w:szCs w:val="28"/>
        </w:rPr>
        <w:t>（五）</w:t>
      </w:r>
      <w:r>
        <w:rPr>
          <w:rFonts w:ascii="宋体" w:hAnsi="宋体" w:cs="宋体" w:hint="eastAsia"/>
          <w:b w:val="0"/>
          <w:szCs w:val="28"/>
        </w:rPr>
        <w:t>按要求提交</w:t>
      </w:r>
      <w:r>
        <w:rPr>
          <w:rFonts w:ascii="宋体" w:hAnsi="宋体" w:cs="宋体" w:hint="eastAsia"/>
          <w:szCs w:val="28"/>
        </w:rPr>
        <w:t>并</w:t>
      </w:r>
      <w:r>
        <w:rPr>
          <w:rFonts w:ascii="宋体" w:hAnsi="宋体" w:cs="宋体" w:hint="eastAsia"/>
          <w:b w:val="0"/>
          <w:szCs w:val="28"/>
        </w:rPr>
        <w:t>加盖报价供应商公章的《承诺书》（附件</w:t>
      </w:r>
      <w:r>
        <w:rPr>
          <w:rFonts w:ascii="宋体" w:hAnsi="宋体" w:cs="宋体" w:hint="eastAsia"/>
          <w:b w:val="0"/>
          <w:szCs w:val="28"/>
        </w:rPr>
        <w:t>3</w:t>
      </w:r>
      <w:r>
        <w:rPr>
          <w:rFonts w:ascii="宋体" w:hAnsi="宋体" w:cs="宋体" w:hint="eastAsia"/>
          <w:b w:val="0"/>
          <w:szCs w:val="28"/>
        </w:rPr>
        <w:t>）。</w:t>
      </w:r>
    </w:p>
    <w:p w:rsidR="003F5C78" w:rsidRDefault="00E2431A">
      <w:pPr>
        <w:spacing w:line="360" w:lineRule="auto"/>
        <w:ind w:firstLineChars="200" w:firstLine="560"/>
        <w:jc w:val="left"/>
        <w:rPr>
          <w:rFonts w:ascii="宋体" w:hAnsi="宋体" w:cs="宋体"/>
          <w:sz w:val="28"/>
          <w:szCs w:val="28"/>
        </w:rPr>
      </w:pPr>
      <w:r>
        <w:rPr>
          <w:rFonts w:ascii="宋体" w:hAnsi="宋体" w:cs="宋体" w:hint="eastAsia"/>
          <w:bCs/>
          <w:sz w:val="28"/>
          <w:szCs w:val="28"/>
        </w:rPr>
        <w:t>（六）</w:t>
      </w:r>
      <w:r>
        <w:rPr>
          <w:rFonts w:ascii="宋体" w:hAnsi="宋体" w:cs="宋体" w:hint="eastAsia"/>
          <w:sz w:val="28"/>
          <w:szCs w:val="28"/>
        </w:rPr>
        <w:t>按要求提交并加盖报价供应商公章的售后服务承诺函（附件</w:t>
      </w:r>
      <w:r>
        <w:rPr>
          <w:rFonts w:ascii="宋体" w:hAnsi="宋体" w:cs="宋体" w:hint="eastAsia"/>
          <w:sz w:val="28"/>
          <w:szCs w:val="28"/>
        </w:rPr>
        <w:t>4</w:t>
      </w:r>
      <w:r>
        <w:rPr>
          <w:rFonts w:ascii="宋体" w:hAnsi="宋体" w:cs="宋体" w:hint="eastAsia"/>
          <w:sz w:val="28"/>
          <w:szCs w:val="28"/>
        </w:rPr>
        <w:t>）。</w:t>
      </w:r>
    </w:p>
    <w:p w:rsidR="003F5C78" w:rsidRDefault="00E2431A">
      <w:pPr>
        <w:spacing w:line="360" w:lineRule="auto"/>
        <w:ind w:firstLineChars="200" w:firstLine="560"/>
        <w:jc w:val="left"/>
        <w:rPr>
          <w:rFonts w:ascii="宋体" w:hAnsi="宋体" w:cs="宋体"/>
          <w:sz w:val="28"/>
          <w:szCs w:val="28"/>
        </w:rPr>
      </w:pPr>
      <w:r>
        <w:rPr>
          <w:rFonts w:ascii="宋体" w:hAnsi="宋体" w:cs="宋体" w:hint="eastAsia"/>
          <w:sz w:val="28"/>
          <w:szCs w:val="28"/>
        </w:rPr>
        <w:t>（七）提交企业法人《营业执照》副本或事业单位法人证书或法人登记证书复印件，并加盖报价供应商公章。</w:t>
      </w:r>
    </w:p>
    <w:p w:rsidR="003F5C78" w:rsidRDefault="00E2431A">
      <w:pPr>
        <w:rPr>
          <w:rFonts w:ascii="宋体" w:hAnsi="宋体" w:cs="宋体"/>
          <w:b/>
          <w:sz w:val="24"/>
        </w:rPr>
      </w:pPr>
      <w:r>
        <w:rPr>
          <w:rFonts w:ascii="宋体" w:hAnsi="宋体" w:cs="宋体" w:hint="eastAsia"/>
          <w:b/>
          <w:sz w:val="24"/>
        </w:rPr>
        <w:br w:type="page"/>
      </w:r>
    </w:p>
    <w:p w:rsidR="003F5C78" w:rsidRDefault="00E2431A">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3F5C78" w:rsidRDefault="003F5C78">
      <w:pPr>
        <w:tabs>
          <w:tab w:val="left" w:pos="8100"/>
        </w:tabs>
        <w:adjustRightInd w:val="0"/>
        <w:snapToGrid w:val="0"/>
        <w:spacing w:line="348" w:lineRule="auto"/>
        <w:rPr>
          <w:rFonts w:ascii="宋体" w:hAnsi="宋体" w:cs="宋体"/>
          <w:b/>
          <w:sz w:val="24"/>
        </w:rPr>
      </w:pPr>
    </w:p>
    <w:p w:rsidR="003F5C78" w:rsidRDefault="00E2431A">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3F5C78" w:rsidRDefault="00E2431A">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3F5C7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3F5C78" w:rsidRDefault="00E2431A">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3F5C78" w:rsidRDefault="00E2431A">
            <w:pPr>
              <w:jc w:val="center"/>
              <w:rPr>
                <w:rFonts w:ascii="宋体" w:hAnsi="宋体"/>
                <w:sz w:val="24"/>
              </w:rPr>
            </w:pPr>
            <w:r>
              <w:rPr>
                <w:rFonts w:ascii="宋体" w:hAnsi="宋体" w:hint="eastAsia"/>
                <w:sz w:val="24"/>
              </w:rPr>
              <w:t xml:space="preserve"> </w:t>
            </w:r>
            <w:r>
              <w:rPr>
                <w:rFonts w:ascii="宋体" w:hAnsi="宋体" w:hint="eastAsia"/>
                <w:sz w:val="24"/>
              </w:rPr>
              <w:t>广东生态工程职业学院</w:t>
            </w:r>
            <w:r>
              <w:rPr>
                <w:rFonts w:ascii="宋体" w:hAnsi="宋体" w:hint="eastAsia"/>
                <w:sz w:val="24"/>
              </w:rPr>
              <w:t>2026</w:t>
            </w:r>
            <w:r>
              <w:rPr>
                <w:rFonts w:ascii="宋体" w:hAnsi="宋体" w:hint="eastAsia"/>
                <w:sz w:val="24"/>
              </w:rPr>
              <w:t>年春季体育器材采购项目</w:t>
            </w:r>
          </w:p>
        </w:tc>
      </w:tr>
      <w:tr w:rsidR="003F5C78">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3F5C78" w:rsidRDefault="00E2431A">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3F5C78" w:rsidRDefault="00E2431A">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3F5C78">
        <w:trPr>
          <w:cantSplit/>
          <w:trHeight w:val="985"/>
          <w:jc w:val="center"/>
        </w:trPr>
        <w:tc>
          <w:tcPr>
            <w:tcW w:w="2549" w:type="dxa"/>
            <w:vMerge/>
            <w:tcBorders>
              <w:left w:val="single" w:sz="6" w:space="0" w:color="auto"/>
              <w:right w:val="single" w:sz="6" w:space="0" w:color="auto"/>
            </w:tcBorders>
            <w:vAlign w:val="center"/>
          </w:tcPr>
          <w:p w:rsidR="003F5C78" w:rsidRDefault="003F5C78">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3F5C78" w:rsidRDefault="00E2431A">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3F5C7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3F5C78" w:rsidRDefault="00E2431A">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3F5C78" w:rsidRDefault="003F5C78">
            <w:pPr>
              <w:autoSpaceDE w:val="0"/>
              <w:autoSpaceDN w:val="0"/>
              <w:adjustRightInd w:val="0"/>
              <w:spacing w:line="480" w:lineRule="exact"/>
              <w:jc w:val="center"/>
              <w:rPr>
                <w:rFonts w:ascii="宋体" w:hAnsi="宋体"/>
                <w:sz w:val="24"/>
              </w:rPr>
            </w:pPr>
          </w:p>
        </w:tc>
      </w:tr>
    </w:tbl>
    <w:p w:rsidR="003F5C78" w:rsidRDefault="00E2431A">
      <w:pPr>
        <w:pStyle w:val="a6"/>
        <w:spacing w:line="480" w:lineRule="exact"/>
        <w:ind w:firstLineChars="50" w:firstLine="100"/>
        <w:rPr>
          <w:rFonts w:hAnsi="宋体"/>
        </w:rPr>
      </w:pPr>
      <w:r>
        <w:rPr>
          <w:rFonts w:hAnsi="宋体" w:hint="eastAsia"/>
        </w:rPr>
        <w:t>注：</w:t>
      </w:r>
    </w:p>
    <w:p w:rsidR="003F5C78" w:rsidRDefault="00E2431A">
      <w:pPr>
        <w:pStyle w:val="a6"/>
        <w:numPr>
          <w:ilvl w:val="0"/>
          <w:numId w:val="5"/>
        </w:numPr>
        <w:spacing w:line="0" w:lineRule="atLeast"/>
        <w:rPr>
          <w:rFonts w:hAnsi="宋体"/>
        </w:rPr>
      </w:pPr>
      <w:r>
        <w:rPr>
          <w:rFonts w:hAnsi="宋体" w:hint="eastAsia"/>
        </w:rPr>
        <w:t>本表报价包含完成本项目应预见和不可预见的一切含税费用。</w:t>
      </w:r>
    </w:p>
    <w:p w:rsidR="003F5C78" w:rsidRDefault="00E2431A">
      <w:pPr>
        <w:pStyle w:val="a6"/>
        <w:numPr>
          <w:ilvl w:val="0"/>
          <w:numId w:val="5"/>
        </w:numPr>
        <w:spacing w:line="0" w:lineRule="atLeast"/>
        <w:rPr>
          <w:rFonts w:hAnsi="宋体"/>
        </w:rPr>
      </w:pPr>
      <w:r>
        <w:rPr>
          <w:rFonts w:hint="eastAsia"/>
        </w:rPr>
        <w:t>填写此表时不得改变表格的形式。</w:t>
      </w:r>
    </w:p>
    <w:p w:rsidR="003F5C78" w:rsidRDefault="00E2431A">
      <w:pPr>
        <w:pStyle w:val="a6"/>
        <w:numPr>
          <w:ilvl w:val="0"/>
          <w:numId w:val="5"/>
        </w:numPr>
        <w:spacing w:line="0" w:lineRule="atLeast"/>
        <w:rPr>
          <w:rFonts w:hAnsi="宋体"/>
        </w:rPr>
      </w:pPr>
      <w:r>
        <w:rPr>
          <w:rFonts w:hint="eastAsia"/>
        </w:rPr>
        <w:t>以上表中内容必须计算机录入、填写、打印。手写按无效报价处理。</w:t>
      </w:r>
    </w:p>
    <w:p w:rsidR="003F5C78" w:rsidRDefault="00E2431A">
      <w:pPr>
        <w:pStyle w:val="a6"/>
        <w:numPr>
          <w:ilvl w:val="0"/>
          <w:numId w:val="5"/>
        </w:numPr>
        <w:spacing w:line="0" w:lineRule="atLeast"/>
      </w:pPr>
      <w:r>
        <w:rPr>
          <w:rFonts w:hint="eastAsia"/>
        </w:rPr>
        <w:t>必须满足服务内容等服务要求。</w:t>
      </w:r>
    </w:p>
    <w:p w:rsidR="003F5C78" w:rsidRDefault="003F5C78">
      <w:pPr>
        <w:pStyle w:val="a6"/>
        <w:spacing w:line="0" w:lineRule="atLeast"/>
        <w:ind w:left="336"/>
        <w:rPr>
          <w:rFonts w:hAnsi="宋体"/>
          <w:color w:val="FF0000"/>
        </w:rPr>
      </w:pPr>
    </w:p>
    <w:p w:rsidR="003F5C78" w:rsidRDefault="003F5C78"/>
    <w:p w:rsidR="003F5C78" w:rsidRDefault="003F5C78"/>
    <w:p w:rsidR="003F5C78" w:rsidRDefault="003F5C78">
      <w:pPr>
        <w:spacing w:line="480" w:lineRule="exact"/>
        <w:ind w:leftChars="2190" w:left="4599" w:firstLineChars="100" w:firstLine="240"/>
        <w:rPr>
          <w:rFonts w:ascii="宋体" w:hAnsi="宋体" w:cs="宋体"/>
          <w:sz w:val="24"/>
        </w:rPr>
      </w:pPr>
    </w:p>
    <w:p w:rsidR="003F5C78" w:rsidRDefault="00E2431A">
      <w:pPr>
        <w:spacing w:line="480" w:lineRule="exact"/>
        <w:ind w:firstLineChars="1900" w:firstLine="4560"/>
        <w:rPr>
          <w:rFonts w:ascii="宋体" w:hAnsi="宋体" w:cs="宋体"/>
          <w:sz w:val="24"/>
        </w:rPr>
      </w:pPr>
      <w:r>
        <w:rPr>
          <w:rFonts w:ascii="宋体" w:hAnsi="宋体" w:cs="宋体" w:hint="eastAsia"/>
          <w:sz w:val="24"/>
        </w:rPr>
        <w:t>报价供应商（公章）：</w:t>
      </w:r>
    </w:p>
    <w:p w:rsidR="003F5C78" w:rsidRDefault="00E2431A">
      <w:pPr>
        <w:spacing w:line="480" w:lineRule="exact"/>
        <w:ind w:firstLineChars="1900" w:firstLine="4560"/>
        <w:rPr>
          <w:rFonts w:ascii="宋体" w:hAnsi="宋体" w:cs="宋体"/>
          <w:sz w:val="24"/>
        </w:rPr>
      </w:pPr>
      <w:r>
        <w:rPr>
          <w:rFonts w:ascii="宋体" w:hAnsi="宋体" w:cs="宋体" w:hint="eastAsia"/>
          <w:sz w:val="24"/>
        </w:rPr>
        <w:t>报价供应商地址：</w:t>
      </w:r>
    </w:p>
    <w:p w:rsidR="003F5C78" w:rsidRDefault="00E2431A">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3F5C78" w:rsidRDefault="00E2431A">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3F5C78" w:rsidRDefault="00E2431A">
      <w:pPr>
        <w:spacing w:line="480" w:lineRule="exact"/>
        <w:ind w:firstLineChars="1900" w:firstLine="4560"/>
        <w:rPr>
          <w:rFonts w:ascii="宋体" w:hAnsi="宋体" w:cs="宋体"/>
          <w:sz w:val="24"/>
        </w:rPr>
      </w:pPr>
      <w:r>
        <w:rPr>
          <w:rFonts w:ascii="宋体" w:hAnsi="宋体" w:cs="宋体" w:hint="eastAsia"/>
          <w:sz w:val="24"/>
        </w:rPr>
        <w:t>联系电话：</w:t>
      </w:r>
    </w:p>
    <w:p w:rsidR="003F5C78" w:rsidRDefault="00E2431A">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3F5C78" w:rsidRDefault="003F5C78">
      <w:pPr>
        <w:rPr>
          <w:rFonts w:ascii="宋体" w:hAnsi="宋体" w:cs="宋体"/>
          <w:sz w:val="24"/>
        </w:rPr>
      </w:pPr>
    </w:p>
    <w:p w:rsidR="003F5C78" w:rsidRDefault="003F5C78">
      <w:pPr>
        <w:rPr>
          <w:rFonts w:ascii="宋体" w:hAnsi="宋体" w:cs="宋体"/>
          <w:sz w:val="24"/>
        </w:rPr>
      </w:pPr>
    </w:p>
    <w:p w:rsidR="003F5C78" w:rsidRDefault="003F5C78">
      <w:pPr>
        <w:pStyle w:val="10"/>
      </w:pPr>
    </w:p>
    <w:p w:rsidR="003F5C78" w:rsidRDefault="00E2431A">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3F5C78" w:rsidRDefault="00E2431A">
      <w:pPr>
        <w:rPr>
          <w:rFonts w:ascii="宋体" w:hAnsi="宋体" w:cs="宋体"/>
          <w:b/>
          <w:sz w:val="24"/>
        </w:rPr>
      </w:pPr>
      <w:r>
        <w:rPr>
          <w:rFonts w:ascii="宋体" w:hAnsi="宋体" w:cs="宋体" w:hint="eastAsia"/>
          <w:b/>
          <w:sz w:val="24"/>
        </w:rPr>
        <w:br w:type="page"/>
      </w:r>
    </w:p>
    <w:p w:rsidR="003F5C78" w:rsidRDefault="00E2431A">
      <w:pPr>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3F5C78" w:rsidRDefault="00E2431A">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3F5C78" w:rsidRDefault="00E2431A">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5"/>
        <w:gridCol w:w="2410"/>
        <w:gridCol w:w="2977"/>
        <w:gridCol w:w="708"/>
        <w:gridCol w:w="709"/>
        <w:gridCol w:w="839"/>
        <w:gridCol w:w="839"/>
        <w:gridCol w:w="839"/>
      </w:tblGrid>
      <w:tr w:rsidR="003F5C78">
        <w:trPr>
          <w:trHeight w:val="702"/>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序号</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产品名称</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型号</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用途</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单位</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数量</w:t>
            </w:r>
          </w:p>
        </w:tc>
        <w:tc>
          <w:tcPr>
            <w:tcW w:w="839" w:type="dxa"/>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单价</w:t>
            </w:r>
          </w:p>
        </w:tc>
        <w:tc>
          <w:tcPr>
            <w:tcW w:w="839" w:type="dxa"/>
            <w:vAlign w:val="center"/>
          </w:tcPr>
          <w:p w:rsidR="003F5C78" w:rsidRDefault="00E2431A">
            <w:pPr>
              <w:widowControl/>
              <w:jc w:val="center"/>
              <w:textAlignment w:val="center"/>
              <w:rPr>
                <w:rFonts w:asciiTheme="minorEastAsia" w:hAnsiTheme="minorEastAsia" w:cs="宋体"/>
                <w:b/>
                <w:bCs/>
                <w:color w:val="000000"/>
                <w:sz w:val="24"/>
              </w:rPr>
            </w:pPr>
            <w:r>
              <w:rPr>
                <w:rFonts w:asciiTheme="minorEastAsia" w:hAnsiTheme="minorEastAsia" w:cs="宋体" w:hint="eastAsia"/>
                <w:b/>
                <w:bCs/>
                <w:color w:val="000000"/>
                <w:kern w:val="0"/>
                <w:sz w:val="24"/>
              </w:rPr>
              <w:t>合计</w:t>
            </w: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sz w:val="24"/>
              </w:rPr>
            </w:pPr>
            <w:r>
              <w:rPr>
                <w:rFonts w:asciiTheme="minorEastAsia" w:hAnsiTheme="minorEastAsia" w:cs="宋体" w:hint="eastAsia"/>
                <w:color w:val="000000"/>
                <w:kern w:val="0"/>
                <w:sz w:val="24"/>
              </w:rPr>
              <w:t>乒乓球拍</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双鱼套拍</w:t>
            </w:r>
            <w:r>
              <w:rPr>
                <w:rFonts w:asciiTheme="minorEastAsia" w:hAnsiTheme="minorEastAsia" w:cs="宋体" w:hint="eastAsia"/>
                <w:color w:val="000000"/>
                <w:kern w:val="0"/>
                <w:sz w:val="24"/>
              </w:rPr>
              <w:t>K219</w:t>
            </w:r>
            <w:r>
              <w:rPr>
                <w:rFonts w:asciiTheme="minorEastAsia" w:hAnsiTheme="minorEastAsia" w:cs="宋体" w:hint="eastAsia"/>
                <w:color w:val="000000"/>
                <w:kern w:val="0"/>
                <w:sz w:val="24"/>
              </w:rPr>
              <w:t>一横一直</w:t>
            </w:r>
          </w:p>
        </w:tc>
        <w:tc>
          <w:tcPr>
            <w:tcW w:w="708" w:type="dxa"/>
            <w:shd w:val="clear" w:color="auto" w:fill="auto"/>
            <w:noWrap/>
            <w:vAlign w:val="center"/>
          </w:tcPr>
          <w:p w:rsidR="003F5C78" w:rsidRDefault="00E2431A">
            <w:pPr>
              <w:jc w:val="center"/>
              <w:rPr>
                <w:rFonts w:asciiTheme="minorEastAsia" w:hAnsiTheme="minorEastAsia" w:cs="宋体"/>
                <w:color w:val="000000"/>
                <w:sz w:val="24"/>
              </w:rPr>
            </w:pPr>
            <w:r>
              <w:rPr>
                <w:rFonts w:asciiTheme="minorEastAsia" w:hAnsiTheme="minorEastAsia" w:cs="宋体" w:hint="eastAsia"/>
                <w:sz w:val="24"/>
              </w:rPr>
              <w:t>教学</w:t>
            </w:r>
          </w:p>
        </w:tc>
        <w:tc>
          <w:tcPr>
            <w:tcW w:w="709" w:type="dxa"/>
            <w:shd w:val="clear" w:color="auto" w:fill="auto"/>
            <w:noWrap/>
            <w:vAlign w:val="center"/>
          </w:tcPr>
          <w:p w:rsidR="003F5C78" w:rsidRDefault="00E2431A">
            <w:pPr>
              <w:jc w:val="center"/>
              <w:rPr>
                <w:rFonts w:asciiTheme="minorEastAsia" w:hAnsiTheme="minorEastAsia" w:cs="宋体"/>
                <w:color w:val="000000"/>
                <w:sz w:val="24"/>
              </w:rPr>
            </w:pPr>
            <w:r>
              <w:rPr>
                <w:rFonts w:asciiTheme="minorEastAsia" w:hAnsiTheme="minorEastAsia" w:cs="宋体" w:hint="eastAsia"/>
                <w:color w:val="000000"/>
                <w:sz w:val="24"/>
              </w:rPr>
              <w:t>副</w:t>
            </w:r>
          </w:p>
        </w:tc>
        <w:tc>
          <w:tcPr>
            <w:tcW w:w="839" w:type="dxa"/>
            <w:shd w:val="clear" w:color="auto" w:fill="auto"/>
            <w:noWrap/>
            <w:vAlign w:val="center"/>
          </w:tcPr>
          <w:p w:rsidR="003F5C78" w:rsidRDefault="00E2431A">
            <w:pPr>
              <w:jc w:val="center"/>
              <w:rPr>
                <w:rFonts w:asciiTheme="minorEastAsia" w:hAnsiTheme="minorEastAsia" w:cs="宋体"/>
                <w:color w:val="000000"/>
                <w:sz w:val="24"/>
              </w:rPr>
            </w:pPr>
            <w:r>
              <w:rPr>
                <w:rFonts w:asciiTheme="minorEastAsia" w:hAnsiTheme="minorEastAsia" w:cs="宋体" w:hint="eastAsia"/>
                <w:color w:val="000000"/>
                <w:sz w:val="24"/>
              </w:rPr>
              <w:t>30</w:t>
            </w:r>
          </w:p>
        </w:tc>
        <w:tc>
          <w:tcPr>
            <w:tcW w:w="839" w:type="dxa"/>
            <w:vAlign w:val="center"/>
          </w:tcPr>
          <w:p w:rsidR="003F5C78" w:rsidRDefault="003F5C78">
            <w:pPr>
              <w:jc w:val="center"/>
              <w:rPr>
                <w:rFonts w:asciiTheme="minorEastAsia" w:hAnsiTheme="minorEastAsia" w:cs="宋体"/>
                <w:color w:val="000000"/>
                <w:sz w:val="24"/>
              </w:rPr>
            </w:pPr>
          </w:p>
        </w:tc>
        <w:tc>
          <w:tcPr>
            <w:tcW w:w="839" w:type="dxa"/>
            <w:vAlign w:val="center"/>
          </w:tcPr>
          <w:p w:rsidR="003F5C78" w:rsidRDefault="003F5C78">
            <w:pPr>
              <w:jc w:val="center"/>
              <w:rPr>
                <w:rFonts w:asciiTheme="minorEastAsia" w:hAnsiTheme="minorEastAsia" w:cs="宋体"/>
                <w:color w:val="00000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乒乓球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双鱼展翅一星白</w:t>
            </w:r>
            <w:r>
              <w:rPr>
                <w:rFonts w:asciiTheme="minorEastAsia" w:hAnsiTheme="minorEastAsia" w:cs="宋体" w:hint="eastAsia"/>
                <w:color w:val="000000"/>
                <w:kern w:val="0"/>
                <w:sz w:val="24"/>
              </w:rPr>
              <w:t>100</w:t>
            </w:r>
            <w:r>
              <w:rPr>
                <w:rFonts w:asciiTheme="minorEastAsia" w:hAnsiTheme="minorEastAsia" w:cs="宋体" w:hint="eastAsia"/>
                <w:color w:val="000000"/>
                <w:kern w:val="0"/>
                <w:sz w:val="24"/>
              </w:rPr>
              <w:t>个装</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盒</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气排球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宇生富</w:t>
            </w:r>
            <w:r>
              <w:rPr>
                <w:rFonts w:asciiTheme="minorEastAsia" w:hAnsiTheme="minorEastAsia" w:cs="宋体" w:hint="eastAsia"/>
                <w:color w:val="000000"/>
                <w:kern w:val="0"/>
                <w:sz w:val="24"/>
              </w:rPr>
              <w:t>6001-7</w:t>
            </w:r>
            <w:r>
              <w:rPr>
                <w:rFonts w:asciiTheme="minorEastAsia" w:hAnsiTheme="minorEastAsia" w:cs="宋体" w:hint="eastAsia"/>
                <w:color w:val="000000"/>
                <w:kern w:val="0"/>
                <w:sz w:val="24"/>
              </w:rPr>
              <w:t>号</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4</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训练跨栏架</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高度</w:t>
            </w:r>
            <w:r>
              <w:rPr>
                <w:rFonts w:asciiTheme="minorEastAsia" w:hAnsiTheme="minorEastAsia" w:cs="宋体" w:hint="eastAsia"/>
                <w:color w:val="000000"/>
                <w:kern w:val="0"/>
                <w:sz w:val="24"/>
              </w:rPr>
              <w:t>30cm</w:t>
            </w:r>
            <w:r>
              <w:rPr>
                <w:rFonts w:asciiTheme="minorEastAsia" w:hAnsiTheme="minorEastAsia" w:cs="宋体" w:hint="eastAsia"/>
                <w:color w:val="000000"/>
                <w:kern w:val="0"/>
                <w:sz w:val="24"/>
              </w:rPr>
              <w:t>，每组</w:t>
            </w:r>
            <w:r>
              <w:rPr>
                <w:rFonts w:asciiTheme="minorEastAsia" w:hAnsiTheme="minorEastAsia" w:cs="宋体" w:hint="eastAsia"/>
                <w:color w:val="000000"/>
                <w:kern w:val="0"/>
                <w:sz w:val="24"/>
              </w:rPr>
              <w:t>5</w:t>
            </w:r>
            <w:r>
              <w:rPr>
                <w:rFonts w:asciiTheme="minorEastAsia" w:hAnsiTheme="minorEastAsia" w:cs="宋体" w:hint="eastAsia"/>
                <w:color w:val="000000"/>
                <w:kern w:val="0"/>
                <w:sz w:val="24"/>
              </w:rPr>
              <w:t>个</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组</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796"/>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5</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训练跨栏架</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高度</w:t>
            </w:r>
            <w:r>
              <w:rPr>
                <w:rFonts w:asciiTheme="minorEastAsia" w:hAnsiTheme="minorEastAsia" w:cs="宋体" w:hint="eastAsia"/>
                <w:color w:val="000000"/>
                <w:kern w:val="0"/>
                <w:sz w:val="24"/>
              </w:rPr>
              <w:t>50cm</w:t>
            </w:r>
            <w:r>
              <w:rPr>
                <w:rFonts w:asciiTheme="minorEastAsia" w:hAnsiTheme="minorEastAsia" w:cs="宋体" w:hint="eastAsia"/>
                <w:color w:val="000000"/>
                <w:kern w:val="0"/>
                <w:sz w:val="24"/>
              </w:rPr>
              <w:t>，每组</w:t>
            </w:r>
            <w:r>
              <w:rPr>
                <w:rFonts w:asciiTheme="minorEastAsia" w:hAnsiTheme="minorEastAsia" w:cs="宋体" w:hint="eastAsia"/>
                <w:color w:val="000000"/>
                <w:kern w:val="0"/>
                <w:sz w:val="24"/>
              </w:rPr>
              <w:t>5</w:t>
            </w:r>
            <w:r>
              <w:rPr>
                <w:rFonts w:asciiTheme="minorEastAsia" w:hAnsiTheme="minorEastAsia" w:cs="宋体" w:hint="eastAsia"/>
                <w:color w:val="000000"/>
                <w:kern w:val="0"/>
                <w:sz w:val="24"/>
              </w:rPr>
              <w:t>个</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组</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6</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粘粘球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球板直径</w:t>
            </w:r>
            <w:r>
              <w:rPr>
                <w:rFonts w:asciiTheme="minorEastAsia" w:hAnsiTheme="minorEastAsia" w:cs="宋体" w:hint="eastAsia"/>
                <w:color w:val="000000"/>
                <w:kern w:val="0"/>
                <w:sz w:val="24"/>
              </w:rPr>
              <w:t>20cm/</w:t>
            </w:r>
            <w:r>
              <w:rPr>
                <w:rFonts w:asciiTheme="minorEastAsia" w:hAnsiTheme="minorEastAsia" w:cs="宋体" w:hint="eastAsia"/>
                <w:color w:val="000000"/>
                <w:kern w:val="0"/>
                <w:sz w:val="24"/>
              </w:rPr>
              <w:t>软球</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套</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7</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棒球网</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便携式</w:t>
            </w:r>
            <w:r>
              <w:rPr>
                <w:rFonts w:asciiTheme="minorEastAsia" w:hAnsiTheme="minorEastAsia" w:cs="宋体" w:hint="eastAsia"/>
                <w:color w:val="000000"/>
                <w:kern w:val="0"/>
                <w:sz w:val="24"/>
              </w:rPr>
              <w:t>7</w:t>
            </w:r>
            <w:r>
              <w:rPr>
                <w:rFonts w:asciiTheme="minorEastAsia" w:hAnsiTheme="minorEastAsia" w:cs="宋体" w:hint="eastAsia"/>
                <w:color w:val="000000"/>
                <w:kern w:val="0"/>
                <w:sz w:val="24"/>
              </w:rPr>
              <w:t>英尺</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8</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华瑞健第三代主站</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CH-PH30</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9</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华瑞健第三代成绩输出终端</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CH-MTP58B</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10</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华瑞健第三代</w:t>
            </w:r>
            <w:r>
              <w:rPr>
                <w:rFonts w:asciiTheme="minorEastAsia" w:hAnsiTheme="minorEastAsia" w:cs="宋体" w:hint="eastAsia"/>
                <w:color w:val="000000"/>
                <w:kern w:val="0"/>
                <w:sz w:val="24"/>
              </w:rPr>
              <w:t>USB</w:t>
            </w:r>
            <w:r>
              <w:rPr>
                <w:rFonts w:asciiTheme="minorEastAsia" w:hAnsiTheme="minorEastAsia" w:cs="宋体" w:hint="eastAsia"/>
                <w:color w:val="000000"/>
                <w:kern w:val="0"/>
                <w:sz w:val="24"/>
              </w:rPr>
              <w:t>数据线</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CH-BF1-2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套</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定向指卡</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华瑞健</w:t>
            </w:r>
            <w:r>
              <w:rPr>
                <w:rFonts w:asciiTheme="minorEastAsia" w:hAnsiTheme="minorEastAsia" w:cs="宋体" w:hint="eastAsia"/>
                <w:color w:val="000000"/>
                <w:kern w:val="0"/>
                <w:sz w:val="24"/>
              </w:rPr>
              <w:t>3</w:t>
            </w:r>
            <w:r>
              <w:rPr>
                <w:rFonts w:asciiTheme="minorEastAsia" w:hAnsiTheme="minorEastAsia" w:cs="宋体" w:hint="eastAsia"/>
                <w:color w:val="000000"/>
                <w:kern w:val="0"/>
                <w:sz w:val="24"/>
              </w:rPr>
              <w:t>代</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12</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可折叠瑜伽垫</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中欧—可折叠</w:t>
            </w:r>
            <w:r>
              <w:rPr>
                <w:rFonts w:asciiTheme="minorEastAsia" w:hAnsiTheme="minorEastAsia" w:cs="宋体" w:hint="eastAsia"/>
                <w:color w:val="000000"/>
                <w:kern w:val="0"/>
                <w:sz w:val="24"/>
              </w:rPr>
              <w:t>185cm*61cm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张</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13</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音响</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索爱</w:t>
            </w:r>
            <w:r>
              <w:rPr>
                <w:rFonts w:asciiTheme="minorEastAsia" w:hAnsiTheme="minorEastAsia" w:cs="宋体" w:hint="eastAsia"/>
                <w:color w:val="000000"/>
                <w:kern w:val="0"/>
                <w:sz w:val="24"/>
              </w:rPr>
              <w:t>SA-T29</w:t>
            </w:r>
            <w:r>
              <w:rPr>
                <w:rFonts w:asciiTheme="minorEastAsia" w:hAnsiTheme="minorEastAsia" w:cs="宋体" w:hint="eastAsia"/>
                <w:color w:val="000000"/>
                <w:kern w:val="0"/>
                <w:sz w:val="24"/>
              </w:rPr>
              <w:t>拉杆式</w:t>
            </w:r>
            <w:r>
              <w:rPr>
                <w:rFonts w:asciiTheme="minorEastAsia" w:hAnsiTheme="minorEastAsia" w:cs="宋体" w:hint="eastAsia"/>
                <w:color w:val="000000"/>
                <w:kern w:val="0"/>
                <w:sz w:val="24"/>
              </w:rPr>
              <w:t>15</w:t>
            </w:r>
            <w:r>
              <w:rPr>
                <w:rFonts w:asciiTheme="minorEastAsia" w:hAnsiTheme="minorEastAsia" w:cs="宋体" w:hint="eastAsia"/>
                <w:color w:val="000000"/>
                <w:kern w:val="0"/>
                <w:sz w:val="24"/>
              </w:rPr>
              <w:t>寸音箱</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14</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风阻划船机</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品牌丽薇康，划船器</w:t>
            </w:r>
            <w:r>
              <w:rPr>
                <w:rFonts w:asciiTheme="minorEastAsia" w:hAnsiTheme="minorEastAsia" w:cs="宋体" w:hint="eastAsia"/>
                <w:color w:val="000000"/>
                <w:kern w:val="0"/>
                <w:sz w:val="24"/>
              </w:rPr>
              <w:t xml:space="preserve"> </w:t>
            </w:r>
            <w:r>
              <w:rPr>
                <w:rFonts w:asciiTheme="minorEastAsia" w:hAnsiTheme="minorEastAsia" w:cs="宋体" w:hint="eastAsia"/>
                <w:color w:val="000000"/>
                <w:kern w:val="0"/>
                <w:sz w:val="24"/>
              </w:rPr>
              <w:t>参数单轨长度：</w:t>
            </w:r>
            <w:r>
              <w:rPr>
                <w:rFonts w:asciiTheme="minorEastAsia" w:hAnsiTheme="minorEastAsia" w:cs="宋体" w:hint="eastAsia"/>
                <w:color w:val="000000"/>
                <w:kern w:val="0"/>
                <w:sz w:val="24"/>
              </w:rPr>
              <w:t>137cm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15</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壶铃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14kg*</w:t>
            </w:r>
            <w:r>
              <w:rPr>
                <w:rFonts w:asciiTheme="minorEastAsia" w:hAnsiTheme="minorEastAsia" w:cs="宋体" w:hint="eastAsia"/>
                <w:color w:val="000000"/>
                <w:kern w:val="0"/>
                <w:sz w:val="24"/>
              </w:rPr>
              <w:t>2</w:t>
            </w:r>
            <w:r>
              <w:rPr>
                <w:rFonts w:asciiTheme="minorEastAsia" w:hAnsiTheme="minorEastAsia" w:cs="宋体" w:hint="eastAsia"/>
                <w:color w:val="000000"/>
                <w:kern w:val="0"/>
                <w:sz w:val="24"/>
              </w:rPr>
              <w:t>;16kg*</w:t>
            </w:r>
            <w:r>
              <w:rPr>
                <w:rFonts w:asciiTheme="minorEastAsia" w:hAnsiTheme="minorEastAsia" w:cs="宋体" w:hint="eastAsia"/>
                <w:color w:val="000000"/>
                <w:kern w:val="0"/>
                <w:sz w:val="24"/>
              </w:rPr>
              <w:t>2</w:t>
            </w:r>
            <w:r>
              <w:rPr>
                <w:rFonts w:asciiTheme="minorEastAsia" w:hAnsiTheme="minorEastAsia" w:cs="宋体" w:hint="eastAsia"/>
                <w:color w:val="000000"/>
                <w:kern w:val="0"/>
                <w:sz w:val="24"/>
              </w:rPr>
              <w:t>;20kg*</w:t>
            </w:r>
            <w:r>
              <w:rPr>
                <w:rFonts w:asciiTheme="minorEastAsia" w:hAnsiTheme="minorEastAsia" w:cs="宋体" w:hint="eastAsia"/>
                <w:color w:val="000000"/>
                <w:kern w:val="0"/>
                <w:sz w:val="24"/>
              </w:rPr>
              <w:t>2</w:t>
            </w:r>
            <w:bookmarkStart w:id="12" w:name="_GoBack"/>
            <w:bookmarkEnd w:id="12"/>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6</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16</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跨栏推车</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奥匹</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17</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固定式敏捷梯</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奥匹</w:t>
            </w:r>
            <w:r>
              <w:rPr>
                <w:rFonts w:asciiTheme="minorEastAsia" w:hAnsiTheme="minorEastAsia" w:cs="宋体" w:hint="eastAsia"/>
                <w:color w:val="000000"/>
                <w:kern w:val="0"/>
                <w:sz w:val="24"/>
              </w:rPr>
              <w:t xml:space="preserve"> 6.8</w:t>
            </w:r>
            <w:r>
              <w:rPr>
                <w:rFonts w:asciiTheme="minorEastAsia" w:hAnsiTheme="minorEastAsia" w:cs="宋体" w:hint="eastAsia"/>
                <w:color w:val="000000"/>
                <w:kern w:val="0"/>
                <w:sz w:val="24"/>
              </w:rPr>
              <w:t>米长</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5</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lastRenderedPageBreak/>
              <w:t>18</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龙行者</w:t>
            </w:r>
            <w:r>
              <w:rPr>
                <w:rFonts w:asciiTheme="minorEastAsia" w:hAnsiTheme="minorEastAsia" w:cs="宋体" w:hint="eastAsia"/>
                <w:color w:val="000000"/>
                <w:kern w:val="0"/>
                <w:sz w:val="24"/>
              </w:rPr>
              <w:t>JR3</w:t>
            </w:r>
            <w:r>
              <w:rPr>
                <w:rFonts w:asciiTheme="minorEastAsia" w:hAnsiTheme="minorEastAsia" w:cs="宋体" w:hint="eastAsia"/>
                <w:color w:val="000000"/>
                <w:kern w:val="0"/>
                <w:sz w:val="24"/>
              </w:rPr>
              <w:t>预弯三人三季帐＋配套地席</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龙行者</w:t>
            </w:r>
            <w:r>
              <w:rPr>
                <w:rFonts w:asciiTheme="minorEastAsia" w:hAnsiTheme="minorEastAsia" w:cs="宋体" w:hint="eastAsia"/>
                <w:color w:val="000000"/>
                <w:kern w:val="0"/>
                <w:sz w:val="24"/>
              </w:rPr>
              <w:t>JR3</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顶</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19</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滑雪机</w:t>
            </w:r>
            <w:r>
              <w:rPr>
                <w:rFonts w:asciiTheme="minorEastAsia" w:hAnsiTheme="minorEastAsia" w:cs="宋体" w:hint="eastAsia"/>
                <w:color w:val="000000"/>
                <w:kern w:val="0"/>
                <w:sz w:val="24"/>
              </w:rPr>
              <w:t>BG-88203</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品牌丽薇康，滑雪机，产品尺寸</w:t>
            </w:r>
            <w:r>
              <w:rPr>
                <w:rFonts w:asciiTheme="minorEastAsia" w:hAnsiTheme="minorEastAsia" w:cs="宋体" w:hint="eastAsia"/>
                <w:color w:val="000000"/>
                <w:kern w:val="0"/>
                <w:sz w:val="24"/>
              </w:rPr>
              <w:t>：</w:t>
            </w:r>
            <w:r>
              <w:rPr>
                <w:rFonts w:asciiTheme="minorEastAsia" w:hAnsiTheme="minorEastAsia" w:cs="宋体" w:hint="eastAsia"/>
                <w:color w:val="000000"/>
                <w:kern w:val="0"/>
                <w:sz w:val="24"/>
              </w:rPr>
              <w:t>127*60*213</w:t>
            </w:r>
            <w:r>
              <w:rPr>
                <w:rFonts w:asciiTheme="minorEastAsia" w:hAnsiTheme="minorEastAsia" w:cs="宋体" w:hint="eastAsia"/>
                <w:color w:val="000000"/>
                <w:kern w:val="0"/>
                <w:sz w:val="24"/>
              </w:rPr>
              <w:t>c</w:t>
            </w:r>
            <w:r>
              <w:rPr>
                <w:rFonts w:asciiTheme="minorEastAsia" w:hAnsiTheme="minorEastAsia" w:cs="宋体" w:hint="eastAsia"/>
                <w:color w:val="000000"/>
                <w:kern w:val="0"/>
                <w:sz w:val="24"/>
              </w:rPr>
              <w:t>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20</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药球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5kg*1</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药球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8kg*1</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22</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双鱼乒乓球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WTT</w:t>
            </w:r>
            <w:r>
              <w:rPr>
                <w:rFonts w:asciiTheme="minorEastAsia" w:hAnsiTheme="minorEastAsia" w:cs="宋体" w:hint="eastAsia"/>
                <w:color w:val="000000"/>
                <w:kern w:val="0"/>
                <w:sz w:val="24"/>
              </w:rPr>
              <w:t>赛事乒乓球</w:t>
            </w:r>
            <w:r w:rsidR="00DE46EA">
              <w:rPr>
                <w:rFonts w:asciiTheme="minorEastAsia" w:hAnsiTheme="minorEastAsia" w:cs="宋体" w:hint="eastAsia"/>
                <w:color w:val="000000"/>
                <w:kern w:val="0"/>
                <w:sz w:val="24"/>
              </w:rPr>
              <w:t>30只装</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盒</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3</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23</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乒乓球用胶水</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海夫新品无机胶水</w:t>
            </w:r>
            <w:r>
              <w:rPr>
                <w:rFonts w:asciiTheme="minorEastAsia" w:hAnsiTheme="minorEastAsia" w:cs="宋体" w:hint="eastAsia"/>
                <w:color w:val="000000"/>
                <w:kern w:val="0"/>
                <w:sz w:val="24"/>
              </w:rPr>
              <w:t>60</w:t>
            </w:r>
            <w:r>
              <w:rPr>
                <w:rFonts w:asciiTheme="minorEastAsia" w:hAnsiTheme="minorEastAsia" w:cs="宋体" w:hint="eastAsia"/>
                <w:color w:val="000000"/>
                <w:kern w:val="0"/>
                <w:sz w:val="24"/>
              </w:rPr>
              <w:t>毫升带刷子</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瓶</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24</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匹克球拍</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碳纤维</w:t>
            </w:r>
            <w:r>
              <w:rPr>
                <w:rFonts w:asciiTheme="minorEastAsia" w:hAnsiTheme="minorEastAsia" w:cs="宋体" w:hint="eastAsia"/>
                <w:color w:val="000000"/>
                <w:kern w:val="0"/>
                <w:sz w:val="24"/>
              </w:rPr>
              <w:t>2</w:t>
            </w:r>
            <w:r>
              <w:rPr>
                <w:rFonts w:asciiTheme="minorEastAsia" w:hAnsiTheme="minorEastAsia" w:cs="宋体" w:hint="eastAsia"/>
                <w:color w:val="000000"/>
                <w:kern w:val="0"/>
                <w:sz w:val="24"/>
              </w:rPr>
              <w:t>支</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30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25</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匹克球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40</w:t>
            </w:r>
            <w:r>
              <w:rPr>
                <w:rFonts w:asciiTheme="minorEastAsia" w:hAnsiTheme="minorEastAsia" w:cs="宋体" w:hint="eastAsia"/>
                <w:color w:val="000000"/>
                <w:kern w:val="0"/>
                <w:sz w:val="24"/>
              </w:rPr>
              <w:t>孔</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26</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球袋</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加粗加厚大球袋，可装</w:t>
            </w:r>
            <w:r>
              <w:rPr>
                <w:rFonts w:asciiTheme="minorEastAsia" w:hAnsiTheme="minorEastAsia" w:cs="宋体" w:hint="eastAsia"/>
                <w:color w:val="000000"/>
                <w:kern w:val="0"/>
                <w:sz w:val="24"/>
              </w:rPr>
              <w:t>10</w:t>
            </w:r>
            <w:r>
              <w:rPr>
                <w:rFonts w:asciiTheme="minorEastAsia" w:hAnsiTheme="minorEastAsia" w:cs="宋体" w:hint="eastAsia"/>
                <w:color w:val="000000"/>
                <w:kern w:val="0"/>
                <w:sz w:val="24"/>
              </w:rPr>
              <w:t>个</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27</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足球网</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容道加粗款</w:t>
            </w:r>
            <w:r>
              <w:rPr>
                <w:rFonts w:asciiTheme="minorEastAsia" w:hAnsiTheme="minorEastAsia" w:cs="宋体" w:hint="eastAsia"/>
                <w:color w:val="000000"/>
                <w:kern w:val="0"/>
                <w:sz w:val="24"/>
              </w:rPr>
              <w:t>7</w:t>
            </w:r>
            <w:r>
              <w:rPr>
                <w:rFonts w:asciiTheme="minorEastAsia" w:hAnsiTheme="minorEastAsia" w:cs="宋体" w:hint="eastAsia"/>
                <w:color w:val="000000"/>
                <w:kern w:val="0"/>
                <w:sz w:val="24"/>
              </w:rPr>
              <w:t>人制</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28</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足球网</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容道加粗款</w:t>
            </w:r>
            <w:r>
              <w:rPr>
                <w:rFonts w:asciiTheme="minorEastAsia" w:hAnsiTheme="minorEastAsia" w:cs="宋体" w:hint="eastAsia"/>
                <w:color w:val="000000"/>
                <w:kern w:val="0"/>
                <w:sz w:val="24"/>
              </w:rPr>
              <w:t>4</w:t>
            </w:r>
            <w:r>
              <w:rPr>
                <w:rFonts w:asciiTheme="minorEastAsia" w:hAnsiTheme="minorEastAsia" w:cs="宋体" w:hint="eastAsia"/>
                <w:color w:val="000000"/>
                <w:kern w:val="0"/>
                <w:sz w:val="24"/>
              </w:rPr>
              <w:t>人制</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29</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羽毛球拍</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容道</w:t>
            </w:r>
            <w:r>
              <w:rPr>
                <w:rFonts w:asciiTheme="minorEastAsia" w:hAnsiTheme="minorEastAsia" w:cs="宋体" w:hint="eastAsia"/>
                <w:color w:val="000000"/>
                <w:kern w:val="0"/>
                <w:sz w:val="24"/>
              </w:rPr>
              <w:t>1512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25</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30</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羽毛球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容道</w:t>
            </w:r>
            <w:r>
              <w:rPr>
                <w:rFonts w:asciiTheme="minorEastAsia" w:hAnsiTheme="minorEastAsia" w:cs="宋体" w:hint="eastAsia"/>
                <w:color w:val="000000"/>
                <w:kern w:val="0"/>
                <w:sz w:val="24"/>
              </w:rPr>
              <w:t>8</w:t>
            </w:r>
            <w:r>
              <w:rPr>
                <w:rFonts w:asciiTheme="minorEastAsia" w:hAnsiTheme="minorEastAsia" w:cs="宋体" w:hint="eastAsia"/>
                <w:color w:val="000000"/>
                <w:kern w:val="0"/>
                <w:sz w:val="24"/>
              </w:rPr>
              <w:t>号</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筒</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软式飞镖移动架</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Cyeelife</w:t>
            </w:r>
          </w:p>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18</w:t>
            </w:r>
            <w:r>
              <w:rPr>
                <w:rFonts w:asciiTheme="minorEastAsia" w:hAnsiTheme="minorEastAsia" w:cs="宋体" w:hint="eastAsia"/>
                <w:color w:val="000000"/>
                <w:kern w:val="0"/>
                <w:sz w:val="24"/>
              </w:rPr>
              <w:t>寸可移动</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8</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32</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匹克球网架</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型号：</w:t>
            </w:r>
            <w:r>
              <w:rPr>
                <w:rFonts w:asciiTheme="minorEastAsia" w:hAnsiTheme="minorEastAsia" w:cs="宋体" w:hint="eastAsia"/>
                <w:color w:val="000000"/>
                <w:kern w:val="0"/>
                <w:sz w:val="24"/>
              </w:rPr>
              <w:t>XSPAK</w:t>
            </w:r>
            <w:r>
              <w:rPr>
                <w:rFonts w:asciiTheme="minorEastAsia" w:hAnsiTheme="minorEastAsia" w:cs="宋体" w:hint="eastAsia"/>
                <w:color w:val="000000"/>
                <w:kern w:val="0"/>
                <w:sz w:val="24"/>
              </w:rPr>
              <w:t>，带轮，镀锌钢管</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套</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33</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挂钟</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天王星（</w:t>
            </w:r>
            <w:r>
              <w:rPr>
                <w:rFonts w:asciiTheme="minorEastAsia" w:hAnsiTheme="minorEastAsia" w:cs="宋体" w:hint="eastAsia"/>
                <w:color w:val="000000"/>
                <w:kern w:val="0"/>
                <w:sz w:val="24"/>
              </w:rPr>
              <w:t>Telesonic</w:t>
            </w:r>
            <w:r>
              <w:rPr>
                <w:rFonts w:asciiTheme="minorEastAsia" w:hAnsiTheme="minorEastAsia" w:cs="宋体" w:hint="eastAsia"/>
                <w:color w:val="000000"/>
                <w:kern w:val="0"/>
                <w:sz w:val="24"/>
              </w:rPr>
              <w:t>）挂钟家用客厅钟表免打孔挂墙简约钟电子钟装饰石英钟</w:t>
            </w:r>
            <w:r>
              <w:rPr>
                <w:rFonts w:asciiTheme="minorEastAsia" w:hAnsiTheme="minorEastAsia" w:cs="宋体" w:hint="eastAsia"/>
                <w:color w:val="000000"/>
                <w:kern w:val="0"/>
                <w:sz w:val="24"/>
              </w:rPr>
              <w:t xml:space="preserve"> 36cm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34</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飞镖尾翼</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专业一体式</w:t>
            </w:r>
            <w:r>
              <w:rPr>
                <w:rFonts w:asciiTheme="minorEastAsia" w:hAnsiTheme="minorEastAsia" w:cs="宋体" w:hint="eastAsia"/>
                <w:color w:val="000000"/>
                <w:kern w:val="0"/>
                <w:sz w:val="24"/>
              </w:rPr>
              <w:t>2BA</w:t>
            </w:r>
            <w:r>
              <w:rPr>
                <w:rFonts w:asciiTheme="minorEastAsia" w:hAnsiTheme="minorEastAsia" w:cs="宋体" w:hint="eastAsia"/>
                <w:color w:val="000000"/>
                <w:kern w:val="0"/>
                <w:sz w:val="24"/>
              </w:rPr>
              <w:t>软式飞镖针针式飞镖尾翼镖翼尾翼耐摔软飞镖配件（各色）</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210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35</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小蜜蜂</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索爱</w:t>
            </w:r>
            <w:r>
              <w:rPr>
                <w:rFonts w:asciiTheme="minorEastAsia" w:hAnsiTheme="minorEastAsia" w:cs="宋体" w:hint="eastAsia"/>
                <w:color w:val="000000"/>
                <w:kern w:val="0"/>
                <w:sz w:val="24"/>
              </w:rPr>
              <w:t>S318</w:t>
            </w:r>
            <w:r>
              <w:rPr>
                <w:rFonts w:asciiTheme="minorEastAsia" w:hAnsiTheme="minorEastAsia" w:cs="宋体" w:hint="eastAsia"/>
                <w:color w:val="000000"/>
                <w:kern w:val="0"/>
                <w:sz w:val="24"/>
              </w:rPr>
              <w:t>小蜜蜂扩音器教师专用上讲课无线耳麦克风喊话喇叭扬声器</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台</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36</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围棋</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黑白围棋</w:t>
            </w:r>
            <w:r>
              <w:rPr>
                <w:rFonts w:asciiTheme="minorEastAsia" w:hAnsiTheme="minorEastAsia" w:cs="宋体" w:hint="eastAsia"/>
                <w:color w:val="000000"/>
                <w:kern w:val="0"/>
                <w:sz w:val="24"/>
              </w:rPr>
              <w:t>360</w:t>
            </w:r>
            <w:r>
              <w:rPr>
                <w:rFonts w:asciiTheme="minorEastAsia" w:hAnsiTheme="minorEastAsia" w:cs="宋体" w:hint="eastAsia"/>
                <w:color w:val="000000"/>
                <w:kern w:val="0"/>
                <w:sz w:val="24"/>
              </w:rPr>
              <w:t>粒</w:t>
            </w:r>
            <w:r>
              <w:rPr>
                <w:rFonts w:asciiTheme="minorEastAsia" w:hAnsiTheme="minorEastAsia" w:cs="宋体" w:hint="eastAsia"/>
                <w:color w:val="000000"/>
                <w:kern w:val="0"/>
                <w:sz w:val="24"/>
              </w:rPr>
              <w:t xml:space="preserve"> </w:t>
            </w:r>
            <w:r>
              <w:rPr>
                <w:rFonts w:asciiTheme="minorEastAsia" w:hAnsiTheme="minorEastAsia" w:cs="宋体" w:hint="eastAsia"/>
                <w:color w:val="000000"/>
                <w:kern w:val="0"/>
                <w:sz w:val="24"/>
              </w:rPr>
              <w:t>大粒圆盒装单棋双元</w:t>
            </w:r>
            <w:r>
              <w:rPr>
                <w:rFonts w:asciiTheme="minorEastAsia" w:hAnsiTheme="minorEastAsia" w:cs="宋体" w:hint="eastAsia"/>
                <w:color w:val="000000"/>
                <w:kern w:val="0"/>
                <w:sz w:val="24"/>
              </w:rPr>
              <w:t>B-2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副</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5</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lastRenderedPageBreak/>
              <w:t>37</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假草</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1.5m*25m</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张</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38</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篮球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7</w:t>
            </w:r>
            <w:r>
              <w:rPr>
                <w:rFonts w:asciiTheme="minorEastAsia" w:hAnsiTheme="minorEastAsia" w:cs="宋体" w:hint="eastAsia"/>
                <w:color w:val="000000"/>
                <w:kern w:val="0"/>
                <w:sz w:val="24"/>
              </w:rPr>
              <w:t>号（需定制校名）</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120</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39</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篮球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6</w:t>
            </w:r>
            <w:r>
              <w:rPr>
                <w:rFonts w:asciiTheme="minorEastAsia" w:hAnsiTheme="minorEastAsia" w:cs="宋体" w:hint="eastAsia"/>
                <w:color w:val="000000"/>
                <w:kern w:val="0"/>
                <w:sz w:val="24"/>
              </w:rPr>
              <w:t>号</w:t>
            </w:r>
            <w:r>
              <w:rPr>
                <w:rFonts w:asciiTheme="minorEastAsia" w:hAnsiTheme="minorEastAsia" w:cs="宋体" w:hint="eastAsia"/>
                <w:color w:val="000000"/>
                <w:kern w:val="0"/>
                <w:sz w:val="24"/>
              </w:rPr>
              <w:t xml:space="preserve">  </w:t>
            </w:r>
            <w:r>
              <w:rPr>
                <w:rFonts w:asciiTheme="minorEastAsia" w:hAnsiTheme="minorEastAsia" w:cs="宋体" w:hint="eastAsia"/>
                <w:color w:val="000000"/>
                <w:kern w:val="0"/>
                <w:sz w:val="24"/>
              </w:rPr>
              <w:t>双鱼</w:t>
            </w:r>
            <w:r>
              <w:rPr>
                <w:rFonts w:asciiTheme="minorEastAsia" w:hAnsiTheme="minorEastAsia" w:cs="宋体" w:hint="eastAsia"/>
                <w:color w:val="000000"/>
                <w:kern w:val="0"/>
                <w:sz w:val="24"/>
              </w:rPr>
              <w:t>BH602</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12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40</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足球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4</w:t>
            </w:r>
            <w:r>
              <w:rPr>
                <w:rFonts w:asciiTheme="minorEastAsia" w:hAnsiTheme="minorEastAsia" w:cs="宋体" w:hint="eastAsia"/>
                <w:color w:val="000000"/>
                <w:kern w:val="0"/>
                <w:sz w:val="24"/>
              </w:rPr>
              <w:t>号</w:t>
            </w:r>
            <w:r>
              <w:rPr>
                <w:rFonts w:asciiTheme="minorEastAsia" w:hAnsiTheme="minorEastAsia" w:cs="宋体" w:hint="eastAsia"/>
                <w:color w:val="000000"/>
                <w:kern w:val="0"/>
                <w:sz w:val="24"/>
              </w:rPr>
              <w:t xml:space="preserve">  </w:t>
            </w:r>
            <w:r>
              <w:rPr>
                <w:rFonts w:asciiTheme="minorEastAsia" w:hAnsiTheme="minorEastAsia" w:cs="宋体" w:hint="eastAsia"/>
                <w:color w:val="000000"/>
                <w:kern w:val="0"/>
                <w:sz w:val="24"/>
              </w:rPr>
              <w:t>双鱼</w:t>
            </w:r>
            <w:r>
              <w:rPr>
                <w:rFonts w:asciiTheme="minorEastAsia" w:hAnsiTheme="minorEastAsia" w:cs="宋体" w:hint="eastAsia"/>
                <w:color w:val="000000"/>
                <w:kern w:val="0"/>
                <w:sz w:val="24"/>
              </w:rPr>
              <w:t>FH488</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24</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755" w:type="dxa"/>
            <w:shd w:val="clear" w:color="auto" w:fill="auto"/>
            <w:noWrap/>
            <w:vAlign w:val="center"/>
          </w:tcPr>
          <w:p w:rsidR="003F5C78" w:rsidRDefault="00E2431A">
            <w:pPr>
              <w:widowControl/>
              <w:jc w:val="center"/>
              <w:textAlignment w:val="center"/>
              <w:rPr>
                <w:rFonts w:asciiTheme="minorEastAsia" w:hAnsiTheme="minorEastAsia" w:cs="宋体"/>
                <w:b/>
                <w:bCs/>
                <w:color w:val="000000"/>
                <w:kern w:val="0"/>
                <w:sz w:val="24"/>
              </w:rPr>
            </w:pPr>
            <w:r>
              <w:rPr>
                <w:rFonts w:asciiTheme="minorEastAsia" w:hAnsiTheme="minorEastAsia" w:cs="宋体" w:hint="eastAsia"/>
                <w:b/>
                <w:bCs/>
                <w:color w:val="000000"/>
                <w:kern w:val="0"/>
                <w:sz w:val="24"/>
              </w:rPr>
              <w:t>41</w:t>
            </w:r>
          </w:p>
        </w:tc>
        <w:tc>
          <w:tcPr>
            <w:tcW w:w="2410"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比赛专用足球</w:t>
            </w:r>
          </w:p>
        </w:tc>
        <w:tc>
          <w:tcPr>
            <w:tcW w:w="2977"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火车头低弹手缝足球</w:t>
            </w:r>
            <w:r>
              <w:rPr>
                <w:rFonts w:asciiTheme="minorEastAsia" w:hAnsiTheme="minorEastAsia" w:cs="宋体" w:hint="eastAsia"/>
                <w:color w:val="000000"/>
                <w:kern w:val="0"/>
                <w:sz w:val="24"/>
              </w:rPr>
              <w:t>4</w:t>
            </w:r>
            <w:r>
              <w:rPr>
                <w:rFonts w:asciiTheme="minorEastAsia" w:hAnsiTheme="minorEastAsia" w:cs="宋体" w:hint="eastAsia"/>
                <w:color w:val="000000"/>
                <w:kern w:val="0"/>
                <w:sz w:val="24"/>
              </w:rPr>
              <w:t>号比赛专用</w:t>
            </w:r>
          </w:p>
        </w:tc>
        <w:tc>
          <w:tcPr>
            <w:tcW w:w="708"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教学</w:t>
            </w:r>
          </w:p>
        </w:tc>
        <w:tc>
          <w:tcPr>
            <w:tcW w:w="70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个</w:t>
            </w:r>
          </w:p>
        </w:tc>
        <w:tc>
          <w:tcPr>
            <w:tcW w:w="839" w:type="dxa"/>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2</w:t>
            </w: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c>
          <w:tcPr>
            <w:tcW w:w="839" w:type="dxa"/>
            <w:vAlign w:val="center"/>
          </w:tcPr>
          <w:p w:rsidR="003F5C78" w:rsidRDefault="003F5C78">
            <w:pPr>
              <w:widowControl/>
              <w:jc w:val="center"/>
              <w:textAlignment w:val="center"/>
              <w:rPr>
                <w:rFonts w:asciiTheme="minorEastAsia" w:hAnsiTheme="minorEastAsia" w:cs="宋体"/>
                <w:color w:val="000000"/>
                <w:kern w:val="0"/>
                <w:sz w:val="24"/>
              </w:rPr>
            </w:pPr>
          </w:p>
        </w:tc>
      </w:tr>
      <w:tr w:rsidR="003F5C78">
        <w:trPr>
          <w:trHeight w:val="655"/>
          <w:jc w:val="center"/>
        </w:trPr>
        <w:tc>
          <w:tcPr>
            <w:tcW w:w="6142" w:type="dxa"/>
            <w:gridSpan w:val="3"/>
            <w:shd w:val="clear" w:color="auto" w:fill="auto"/>
            <w:noWrap/>
            <w:vAlign w:val="center"/>
          </w:tcPr>
          <w:p w:rsidR="003F5C78" w:rsidRDefault="00E2431A">
            <w:pPr>
              <w:widowControl/>
              <w:jc w:val="center"/>
              <w:textAlignment w:val="center"/>
              <w:rPr>
                <w:rFonts w:asciiTheme="minorEastAsia" w:hAnsiTheme="minorEastAsia" w:cs="宋体"/>
                <w:color w:val="000000"/>
                <w:kern w:val="0"/>
                <w:sz w:val="24"/>
              </w:rPr>
            </w:pPr>
            <w:r>
              <w:rPr>
                <w:rFonts w:asciiTheme="minorEastAsia" w:hAnsiTheme="minorEastAsia" w:cs="宋体" w:hint="eastAsia"/>
                <w:color w:val="000000"/>
                <w:kern w:val="0"/>
                <w:sz w:val="24"/>
              </w:rPr>
              <w:t>总报价（元）</w:t>
            </w:r>
          </w:p>
        </w:tc>
        <w:tc>
          <w:tcPr>
            <w:tcW w:w="3934" w:type="dxa"/>
            <w:gridSpan w:val="5"/>
            <w:shd w:val="clear" w:color="auto" w:fill="auto"/>
            <w:noWrap/>
            <w:vAlign w:val="center"/>
          </w:tcPr>
          <w:p w:rsidR="003F5C78" w:rsidRDefault="003F5C78">
            <w:pPr>
              <w:widowControl/>
              <w:jc w:val="center"/>
              <w:textAlignment w:val="center"/>
              <w:rPr>
                <w:rFonts w:asciiTheme="minorEastAsia" w:hAnsiTheme="minorEastAsia" w:cs="宋体"/>
                <w:color w:val="000000"/>
                <w:kern w:val="0"/>
                <w:sz w:val="24"/>
              </w:rPr>
            </w:pPr>
          </w:p>
        </w:tc>
      </w:tr>
    </w:tbl>
    <w:p w:rsidR="003F5C78" w:rsidRDefault="003F5C78">
      <w:pPr>
        <w:spacing w:line="360" w:lineRule="auto"/>
        <w:ind w:left="562"/>
        <w:rPr>
          <w:rFonts w:ascii="宋体" w:hAnsi="宋体" w:cs="宋体"/>
          <w:b/>
          <w:bCs/>
          <w:sz w:val="28"/>
          <w:szCs w:val="28"/>
        </w:rPr>
      </w:pPr>
    </w:p>
    <w:p w:rsidR="003F5C78" w:rsidRDefault="00E2431A">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《报价一览表》中的“总报价”一致，否则视为无效报价。</w:t>
      </w:r>
    </w:p>
    <w:p w:rsidR="003F5C78" w:rsidRDefault="00E2431A">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3F5C78" w:rsidRDefault="00E2431A">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3F5C78" w:rsidRDefault="00E2431A">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3F5C78" w:rsidRDefault="003F5C78" w:rsidP="00DE46EA">
      <w:pPr>
        <w:snapToGrid w:val="0"/>
        <w:spacing w:line="460" w:lineRule="exact"/>
        <w:ind w:firstLineChars="196" w:firstLine="412"/>
        <w:rPr>
          <w:rFonts w:hAnsi="宋体"/>
          <w:szCs w:val="21"/>
        </w:rPr>
      </w:pPr>
    </w:p>
    <w:p w:rsidR="003F5C78" w:rsidRDefault="003F5C78" w:rsidP="00DE46EA">
      <w:pPr>
        <w:snapToGrid w:val="0"/>
        <w:spacing w:line="460" w:lineRule="exact"/>
        <w:ind w:firstLineChars="196" w:firstLine="412"/>
        <w:rPr>
          <w:rFonts w:hAnsi="宋体"/>
          <w:szCs w:val="21"/>
        </w:rPr>
      </w:pPr>
    </w:p>
    <w:p w:rsidR="003F5C78" w:rsidRDefault="00E2431A">
      <w:pPr>
        <w:rPr>
          <w:rFonts w:ascii="宋体" w:hAnsi="宋体" w:cs="宋体"/>
          <w:b/>
          <w:sz w:val="24"/>
        </w:rPr>
      </w:pPr>
      <w:r>
        <w:rPr>
          <w:rFonts w:hint="eastAsia"/>
          <w:b/>
          <w:sz w:val="24"/>
        </w:rPr>
        <w:t>（注：本报价表为必要文件，必须加盖报价供应商公章，否则视为无效报价。）</w:t>
      </w:r>
    </w:p>
    <w:p w:rsidR="003F5C78" w:rsidRDefault="00E2431A">
      <w:pPr>
        <w:rPr>
          <w:rFonts w:ascii="宋体" w:hAnsi="宋体" w:cs="宋体"/>
          <w:b/>
          <w:sz w:val="24"/>
        </w:rPr>
      </w:pPr>
      <w:r>
        <w:rPr>
          <w:rFonts w:ascii="宋体" w:hAnsi="宋体" w:cs="宋体" w:hint="eastAsia"/>
          <w:b/>
          <w:sz w:val="24"/>
        </w:rPr>
        <w:br w:type="page"/>
      </w:r>
    </w:p>
    <w:p w:rsidR="003F5C78" w:rsidRDefault="00E2431A">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3F5C78" w:rsidRDefault="003F5C78">
      <w:pPr>
        <w:pStyle w:val="2"/>
        <w:spacing w:before="0" w:after="0" w:line="400" w:lineRule="exact"/>
        <w:rPr>
          <w:rFonts w:ascii="宋体" w:hAnsi="宋体" w:cs="宋体"/>
          <w:szCs w:val="28"/>
        </w:rPr>
      </w:pPr>
    </w:p>
    <w:p w:rsidR="003F5C78" w:rsidRDefault="00E2431A">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3F5C78" w:rsidRDefault="003F5C78">
      <w:pPr>
        <w:pStyle w:val="Style3"/>
        <w:spacing w:line="480" w:lineRule="auto"/>
        <w:ind w:firstLineChars="0" w:firstLine="0"/>
        <w:jc w:val="left"/>
        <w:rPr>
          <w:rFonts w:ascii="仿宋" w:eastAsia="仿宋" w:hAnsi="仿宋" w:cs="仿宋"/>
          <w:sz w:val="24"/>
        </w:rPr>
      </w:pPr>
    </w:p>
    <w:p w:rsidR="003F5C78" w:rsidRDefault="00E2431A">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3F5C78" w:rsidRDefault="003F5C78">
      <w:pPr>
        <w:pStyle w:val="Style3"/>
        <w:ind w:firstLine="480"/>
        <w:jc w:val="left"/>
        <w:rPr>
          <w:rFonts w:ascii="宋体" w:hAnsi="宋体" w:cs="宋体"/>
          <w:sz w:val="24"/>
        </w:rPr>
      </w:pPr>
    </w:p>
    <w:p w:rsidR="003F5C78" w:rsidRDefault="003F5C78">
      <w:pPr>
        <w:tabs>
          <w:tab w:val="left" w:pos="676"/>
          <w:tab w:val="left" w:pos="2330"/>
          <w:tab w:val="left" w:pos="9230"/>
        </w:tabs>
        <w:autoSpaceDE w:val="0"/>
        <w:autoSpaceDN w:val="0"/>
        <w:adjustRightInd w:val="0"/>
        <w:rPr>
          <w:rFonts w:ascii="宋体" w:hAnsi="宋体" w:cs="宋体"/>
          <w:sz w:val="24"/>
        </w:rPr>
      </w:pPr>
    </w:p>
    <w:p w:rsidR="003F5C78" w:rsidRDefault="003F5C78">
      <w:pPr>
        <w:tabs>
          <w:tab w:val="left" w:pos="676"/>
          <w:tab w:val="left" w:pos="2330"/>
          <w:tab w:val="left" w:pos="9230"/>
        </w:tabs>
        <w:autoSpaceDE w:val="0"/>
        <w:autoSpaceDN w:val="0"/>
        <w:adjustRightInd w:val="0"/>
        <w:rPr>
          <w:rFonts w:ascii="宋体" w:hAnsi="宋体" w:cs="宋体"/>
          <w:sz w:val="24"/>
        </w:rPr>
      </w:pPr>
    </w:p>
    <w:p w:rsidR="003F5C78" w:rsidRDefault="00E2431A">
      <w:pPr>
        <w:spacing w:line="480" w:lineRule="exact"/>
        <w:ind w:leftChars="2190" w:left="4599" w:firstLineChars="100" w:firstLine="240"/>
        <w:rPr>
          <w:rFonts w:ascii="宋体" w:hAnsi="宋体" w:cs="宋体"/>
          <w:sz w:val="24"/>
        </w:rPr>
      </w:pPr>
      <w:r>
        <w:rPr>
          <w:rFonts w:ascii="宋体" w:hAnsi="宋体" w:cs="宋体" w:hint="eastAsia"/>
          <w:sz w:val="24"/>
        </w:rPr>
        <w:t>报价供应商（公章）：</w:t>
      </w:r>
    </w:p>
    <w:p w:rsidR="003F5C78" w:rsidRDefault="00E2431A">
      <w:pPr>
        <w:spacing w:line="480" w:lineRule="exact"/>
        <w:ind w:leftChars="2190" w:left="4599" w:firstLineChars="100" w:firstLine="240"/>
        <w:rPr>
          <w:rFonts w:ascii="宋体" w:hAnsi="宋体" w:cs="宋体"/>
          <w:sz w:val="24"/>
        </w:rPr>
      </w:pPr>
      <w:r>
        <w:rPr>
          <w:rFonts w:ascii="宋体" w:hAnsi="宋体" w:cs="宋体" w:hint="eastAsia"/>
          <w:sz w:val="24"/>
        </w:rPr>
        <w:t>报价供应商地址：</w:t>
      </w:r>
    </w:p>
    <w:p w:rsidR="003F5C78" w:rsidRDefault="00E2431A">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3F5C78" w:rsidRDefault="00E2431A">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3F5C78" w:rsidRDefault="003F5C78">
      <w:pPr>
        <w:rPr>
          <w:rFonts w:cs="Tahoma"/>
          <w:b/>
          <w:sz w:val="24"/>
        </w:rPr>
      </w:pPr>
    </w:p>
    <w:p w:rsidR="003F5C78" w:rsidRDefault="003F5C78">
      <w:pPr>
        <w:rPr>
          <w:rFonts w:cs="Tahoma"/>
          <w:b/>
          <w:sz w:val="24"/>
        </w:rPr>
      </w:pPr>
    </w:p>
    <w:p w:rsidR="003F5C78" w:rsidRDefault="003F5C78">
      <w:pPr>
        <w:rPr>
          <w:rFonts w:cs="Tahoma"/>
          <w:b/>
          <w:sz w:val="24"/>
        </w:rPr>
      </w:pPr>
    </w:p>
    <w:p w:rsidR="003F5C78" w:rsidRDefault="003F5C78">
      <w:pPr>
        <w:rPr>
          <w:rFonts w:cs="Tahoma"/>
          <w:b/>
          <w:sz w:val="24"/>
        </w:rPr>
      </w:pPr>
    </w:p>
    <w:p w:rsidR="003F5C78" w:rsidRDefault="003F5C78">
      <w:pPr>
        <w:rPr>
          <w:rFonts w:cs="Tahoma"/>
          <w:b/>
          <w:sz w:val="24"/>
        </w:rPr>
      </w:pPr>
    </w:p>
    <w:p w:rsidR="003F5C78" w:rsidRDefault="003F5C78">
      <w:pPr>
        <w:rPr>
          <w:rFonts w:cs="Tahoma"/>
          <w:b/>
          <w:sz w:val="24"/>
        </w:rPr>
      </w:pPr>
    </w:p>
    <w:p w:rsidR="003F5C78" w:rsidRDefault="003F5C78">
      <w:pPr>
        <w:rPr>
          <w:rFonts w:cs="Tahoma"/>
          <w:b/>
          <w:sz w:val="24"/>
        </w:rPr>
      </w:pPr>
    </w:p>
    <w:p w:rsidR="003F5C78" w:rsidRDefault="003F5C78">
      <w:pPr>
        <w:rPr>
          <w:rFonts w:cs="Tahoma"/>
          <w:b/>
          <w:sz w:val="24"/>
        </w:rPr>
      </w:pPr>
    </w:p>
    <w:p w:rsidR="003F5C78" w:rsidRDefault="00E2431A">
      <w:pPr>
        <w:pStyle w:val="10"/>
        <w:rPr>
          <w:rFonts w:ascii="宋体" w:hAnsi="宋体" w:cs="宋体"/>
          <w:b/>
          <w:sz w:val="24"/>
        </w:rPr>
      </w:pPr>
      <w:r>
        <w:rPr>
          <w:rFonts w:ascii="宋体" w:hAnsi="宋体" w:cs="宋体" w:hint="eastAsia"/>
          <w:b/>
          <w:sz w:val="24"/>
        </w:rPr>
        <w:t>（注：本证明书为</w:t>
      </w:r>
      <w:r>
        <w:rPr>
          <w:rFonts w:ascii="宋体" w:hAnsi="宋体" w:cs="宋体" w:hint="eastAsia"/>
          <w:b/>
          <w:sz w:val="24"/>
          <w:u w:val="single"/>
        </w:rPr>
        <w:t>必要文件</w:t>
      </w:r>
      <w:r>
        <w:rPr>
          <w:rFonts w:ascii="宋体" w:hAnsi="宋体" w:cs="宋体" w:hint="eastAsia"/>
          <w:b/>
          <w:sz w:val="24"/>
          <w:u w:val="single"/>
        </w:rPr>
        <w:t>(</w:t>
      </w:r>
      <w:r>
        <w:rPr>
          <w:rFonts w:ascii="宋体" w:hAnsi="宋体" w:cs="宋体" w:hint="eastAsia"/>
          <w:b/>
          <w:sz w:val="24"/>
          <w:u w:val="single"/>
        </w:rPr>
        <w:t>不得改变格式</w:t>
      </w:r>
      <w:r>
        <w:rPr>
          <w:rFonts w:ascii="宋体" w:hAnsi="宋体" w:cs="宋体" w:hint="eastAsia"/>
          <w:b/>
          <w:sz w:val="24"/>
          <w:u w:val="single"/>
        </w:rPr>
        <w:t>)</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3F5C78" w:rsidRDefault="003F5C78"/>
    <w:p w:rsidR="003F5C78" w:rsidRDefault="003F5C78"/>
    <w:p w:rsidR="003F5C78" w:rsidRDefault="003F5C78"/>
    <w:p w:rsidR="003F5C78" w:rsidRDefault="003F5C78"/>
    <w:p w:rsidR="003F5C78" w:rsidRDefault="003F5C78"/>
    <w:p w:rsidR="003F5C78" w:rsidRDefault="003F5C78"/>
    <w:p w:rsidR="003F5C78" w:rsidRDefault="003F5C78"/>
    <w:p w:rsidR="003F5C78" w:rsidRDefault="003F5C78"/>
    <w:p w:rsidR="003F5C78" w:rsidRDefault="003F5C78"/>
    <w:p w:rsidR="003F5C78" w:rsidRDefault="00E2431A">
      <w:pPr>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4</w:t>
      </w:r>
    </w:p>
    <w:p w:rsidR="003F5C78" w:rsidRDefault="003F5C78">
      <w:pPr>
        <w:rPr>
          <w:rFonts w:ascii="宋体" w:hAnsi="宋体" w:cs="宋体"/>
          <w:b/>
          <w:sz w:val="24"/>
        </w:rPr>
      </w:pPr>
    </w:p>
    <w:p w:rsidR="003F5C78" w:rsidRDefault="00E2431A">
      <w:pPr>
        <w:jc w:val="center"/>
        <w:rPr>
          <w:rFonts w:ascii="宋体" w:hAnsi="宋体" w:cs="宋体"/>
          <w:b/>
          <w:sz w:val="24"/>
        </w:rPr>
      </w:pPr>
      <w:r>
        <w:rPr>
          <w:rFonts w:ascii="宋体" w:hAnsi="宋体" w:cs="宋体" w:hint="eastAsia"/>
          <w:b/>
          <w:sz w:val="24"/>
        </w:rPr>
        <w:t>售后服务承诺函</w:t>
      </w:r>
    </w:p>
    <w:p w:rsidR="003F5C78" w:rsidRDefault="003F5C78">
      <w:pPr>
        <w:jc w:val="center"/>
        <w:rPr>
          <w:rFonts w:ascii="宋体" w:hAnsi="宋体" w:cs="宋体"/>
          <w:b/>
          <w:sz w:val="24"/>
        </w:rPr>
      </w:pPr>
    </w:p>
    <w:p w:rsidR="003F5C78" w:rsidRDefault="003F5C78">
      <w:pPr>
        <w:jc w:val="center"/>
        <w:rPr>
          <w:rFonts w:ascii="宋体" w:hAnsi="宋体" w:cs="宋体"/>
          <w:b/>
          <w:sz w:val="24"/>
        </w:rPr>
      </w:pPr>
    </w:p>
    <w:p w:rsidR="003F5C78" w:rsidRDefault="00E2431A">
      <w:pPr>
        <w:pStyle w:val="Style3"/>
        <w:spacing w:line="480" w:lineRule="auto"/>
        <w:ind w:firstLine="480"/>
        <w:jc w:val="left"/>
        <w:rPr>
          <w:rFonts w:ascii="宋体" w:hAnsi="宋体" w:cs="宋体"/>
          <w:sz w:val="24"/>
        </w:rPr>
      </w:pPr>
      <w:r>
        <w:rPr>
          <w:rFonts w:ascii="宋体" w:hAnsi="宋体" w:cs="宋体" w:hint="eastAsia"/>
          <w:sz w:val="24"/>
        </w:rPr>
        <w:t>我司承诺在采购方报修后，</w:t>
      </w:r>
      <w:r>
        <w:rPr>
          <w:rFonts w:ascii="宋体" w:hAnsi="宋体" w:cs="宋体" w:hint="eastAsia"/>
          <w:sz w:val="24"/>
        </w:rPr>
        <w:t>4</w:t>
      </w:r>
      <w:r>
        <w:rPr>
          <w:rFonts w:ascii="宋体" w:hAnsi="宋体" w:cs="宋体" w:hint="eastAsia"/>
          <w:sz w:val="24"/>
        </w:rPr>
        <w:t>个小时内响应，并在</w:t>
      </w:r>
      <w:r>
        <w:rPr>
          <w:rFonts w:ascii="宋体" w:hAnsi="宋体" w:cs="宋体" w:hint="eastAsia"/>
          <w:sz w:val="24"/>
        </w:rPr>
        <w:t>6</w:t>
      </w:r>
      <w:r>
        <w:rPr>
          <w:rFonts w:ascii="宋体" w:hAnsi="宋体" w:cs="宋体" w:hint="eastAsia"/>
          <w:sz w:val="24"/>
        </w:rPr>
        <w:t>个小时内派员上门现场维护，须在</w:t>
      </w:r>
      <w:r>
        <w:rPr>
          <w:rFonts w:ascii="宋体" w:hAnsi="宋体" w:cs="宋体" w:hint="eastAsia"/>
          <w:sz w:val="24"/>
        </w:rPr>
        <w:t>12</w:t>
      </w:r>
      <w:r>
        <w:rPr>
          <w:rFonts w:ascii="宋体" w:hAnsi="宋体" w:cs="宋体" w:hint="eastAsia"/>
          <w:sz w:val="24"/>
        </w:rPr>
        <w:t>个小时内解决问题。在</w:t>
      </w:r>
      <w:r>
        <w:rPr>
          <w:rFonts w:ascii="宋体" w:hAnsi="宋体" w:cs="宋体" w:hint="eastAsia"/>
          <w:sz w:val="24"/>
        </w:rPr>
        <w:t>12</w:t>
      </w:r>
      <w:r>
        <w:rPr>
          <w:rFonts w:ascii="宋体" w:hAnsi="宋体" w:cs="宋体" w:hint="eastAsia"/>
          <w:sz w:val="24"/>
        </w:rPr>
        <w:t>个小时内不能解决问题的设备，应在</w:t>
      </w:r>
      <w:r>
        <w:rPr>
          <w:rFonts w:ascii="宋体" w:hAnsi="宋体" w:cs="宋体" w:hint="eastAsia"/>
          <w:sz w:val="24"/>
        </w:rPr>
        <w:t>24</w:t>
      </w:r>
      <w:r>
        <w:rPr>
          <w:rFonts w:ascii="宋体" w:hAnsi="宋体" w:cs="宋体" w:hint="eastAsia"/>
          <w:sz w:val="24"/>
        </w:rPr>
        <w:t>小时内提供同档次的设备给用户代用。</w:t>
      </w:r>
    </w:p>
    <w:p w:rsidR="003F5C78" w:rsidRDefault="003F5C78">
      <w:pPr>
        <w:rPr>
          <w:rFonts w:ascii="宋体" w:hAnsi="宋体" w:cs="宋体"/>
          <w:b/>
          <w:sz w:val="24"/>
        </w:rPr>
      </w:pPr>
    </w:p>
    <w:p w:rsidR="003F5C78" w:rsidRDefault="003F5C78">
      <w:pPr>
        <w:rPr>
          <w:rFonts w:ascii="宋体" w:hAnsi="宋体" w:cs="宋体"/>
          <w:b/>
          <w:sz w:val="24"/>
        </w:rPr>
      </w:pPr>
    </w:p>
    <w:p w:rsidR="003F5C78" w:rsidRDefault="003F5C78">
      <w:pPr>
        <w:rPr>
          <w:rFonts w:ascii="宋体" w:hAnsi="宋体" w:cs="宋体"/>
          <w:b/>
          <w:sz w:val="24"/>
        </w:rPr>
      </w:pPr>
    </w:p>
    <w:p w:rsidR="003F5C78" w:rsidRDefault="003F5C78">
      <w:pPr>
        <w:rPr>
          <w:rFonts w:ascii="宋体" w:hAnsi="宋体" w:cs="宋体"/>
          <w:b/>
          <w:sz w:val="24"/>
        </w:rPr>
      </w:pPr>
    </w:p>
    <w:p w:rsidR="003F5C78" w:rsidRDefault="00E2431A">
      <w:pPr>
        <w:spacing w:line="480" w:lineRule="exact"/>
        <w:ind w:leftChars="2190" w:left="4599" w:firstLineChars="100" w:firstLine="240"/>
        <w:rPr>
          <w:rFonts w:ascii="宋体" w:hAnsi="宋体" w:cs="宋体"/>
          <w:sz w:val="24"/>
        </w:rPr>
      </w:pPr>
      <w:r>
        <w:rPr>
          <w:rFonts w:ascii="宋体" w:hAnsi="宋体" w:cs="宋体" w:hint="eastAsia"/>
          <w:sz w:val="24"/>
        </w:rPr>
        <w:t>报价供应商（公章）：</w:t>
      </w:r>
    </w:p>
    <w:p w:rsidR="003F5C78" w:rsidRDefault="00E2431A">
      <w:pPr>
        <w:spacing w:line="480" w:lineRule="exact"/>
        <w:ind w:leftChars="2190" w:left="4599" w:firstLineChars="100" w:firstLine="240"/>
        <w:rPr>
          <w:rFonts w:ascii="宋体" w:hAnsi="宋体" w:cs="宋体"/>
          <w:sz w:val="24"/>
        </w:rPr>
      </w:pPr>
      <w:r>
        <w:rPr>
          <w:rFonts w:ascii="宋体" w:hAnsi="宋体" w:cs="宋体" w:hint="eastAsia"/>
          <w:sz w:val="24"/>
        </w:rPr>
        <w:t>报价供应商地址：</w:t>
      </w:r>
    </w:p>
    <w:p w:rsidR="003F5C78" w:rsidRDefault="00E2431A">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3F5C78" w:rsidRDefault="00E2431A">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3F5C78" w:rsidRDefault="003F5C78">
      <w:pPr>
        <w:rPr>
          <w:rFonts w:ascii="宋体" w:hAnsi="宋体" w:cs="宋体"/>
          <w:b/>
          <w:sz w:val="24"/>
        </w:rPr>
      </w:pPr>
    </w:p>
    <w:p w:rsidR="003F5C78" w:rsidRDefault="003F5C78">
      <w:pPr>
        <w:jc w:val="center"/>
        <w:rPr>
          <w:rFonts w:ascii="宋体" w:hAnsi="宋体" w:cs="宋体"/>
          <w:b/>
          <w:sz w:val="24"/>
        </w:rPr>
      </w:pPr>
    </w:p>
    <w:p w:rsidR="003F5C78" w:rsidRDefault="003F5C78">
      <w:pPr>
        <w:ind w:firstLineChars="200" w:firstLine="482"/>
        <w:rPr>
          <w:rFonts w:ascii="宋体" w:hAnsi="宋体" w:cs="宋体"/>
          <w:b/>
          <w:sz w:val="24"/>
        </w:rPr>
      </w:pPr>
    </w:p>
    <w:p w:rsidR="003F5C78" w:rsidRDefault="003F5C78">
      <w:pPr>
        <w:ind w:firstLineChars="200" w:firstLine="482"/>
        <w:rPr>
          <w:rFonts w:ascii="宋体" w:hAnsi="宋体" w:cs="宋体"/>
          <w:b/>
          <w:sz w:val="24"/>
        </w:rPr>
      </w:pPr>
    </w:p>
    <w:p w:rsidR="003F5C78" w:rsidRDefault="003F5C78">
      <w:pPr>
        <w:ind w:firstLineChars="200" w:firstLine="482"/>
        <w:rPr>
          <w:rFonts w:ascii="宋体" w:hAnsi="宋体" w:cs="宋体"/>
          <w:b/>
          <w:sz w:val="24"/>
        </w:rPr>
      </w:pPr>
    </w:p>
    <w:p w:rsidR="003F5C78" w:rsidRDefault="003F5C78">
      <w:pPr>
        <w:ind w:firstLineChars="200" w:firstLine="482"/>
        <w:rPr>
          <w:rFonts w:ascii="宋体" w:hAnsi="宋体" w:cs="宋体"/>
          <w:b/>
          <w:sz w:val="24"/>
        </w:rPr>
      </w:pPr>
    </w:p>
    <w:p w:rsidR="003F5C78" w:rsidRDefault="003F5C78">
      <w:pPr>
        <w:jc w:val="center"/>
        <w:rPr>
          <w:rFonts w:ascii="宋体" w:hAnsi="宋体" w:cs="宋体"/>
          <w:b/>
          <w:sz w:val="24"/>
        </w:rPr>
      </w:pPr>
    </w:p>
    <w:p w:rsidR="003F5C78" w:rsidRDefault="00E2431A">
      <w:pPr>
        <w:pStyle w:val="10"/>
        <w:rPr>
          <w:rFonts w:ascii="宋体" w:hAnsi="宋体" w:cs="宋体"/>
          <w:b/>
          <w:sz w:val="24"/>
        </w:rPr>
      </w:pPr>
      <w:r>
        <w:rPr>
          <w:rFonts w:ascii="宋体" w:hAnsi="宋体" w:cs="宋体" w:hint="eastAsia"/>
          <w:b/>
          <w:sz w:val="24"/>
        </w:rPr>
        <w:t>（注：本证明书为</w:t>
      </w:r>
      <w:r>
        <w:rPr>
          <w:rFonts w:ascii="宋体" w:hAnsi="宋体" w:cs="宋体" w:hint="eastAsia"/>
          <w:b/>
          <w:sz w:val="24"/>
          <w:u w:val="single"/>
        </w:rPr>
        <w:t>必要文件</w:t>
      </w:r>
      <w:r>
        <w:rPr>
          <w:rFonts w:ascii="宋体" w:hAnsi="宋体" w:cs="宋体" w:hint="eastAsia"/>
          <w:b/>
          <w:sz w:val="24"/>
          <w:u w:val="single"/>
        </w:rPr>
        <w:t>(</w:t>
      </w:r>
      <w:r>
        <w:rPr>
          <w:rFonts w:ascii="宋体" w:hAnsi="宋体" w:cs="宋体" w:hint="eastAsia"/>
          <w:b/>
          <w:sz w:val="24"/>
          <w:u w:val="single"/>
        </w:rPr>
        <w:t>不得改变格式</w:t>
      </w:r>
      <w:r>
        <w:rPr>
          <w:rFonts w:ascii="宋体" w:hAnsi="宋体" w:cs="宋体" w:hint="eastAsia"/>
          <w:b/>
          <w:sz w:val="24"/>
          <w:u w:val="single"/>
        </w:rPr>
        <w:t>)</w:t>
      </w:r>
      <w:r>
        <w:rPr>
          <w:rFonts w:ascii="宋体" w:hAnsi="宋体" w:cs="宋体" w:hint="eastAsia"/>
          <w:b/>
          <w:sz w:val="24"/>
        </w:rPr>
        <w:t>，必须加盖供应商公章和法定代表人或代理人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3F5C78" w:rsidRDefault="003F5C78"/>
    <w:sectPr w:rsidR="003F5C78" w:rsidSect="003F5C7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431A" w:rsidRDefault="00E2431A" w:rsidP="00DE46EA">
      <w:r>
        <w:separator/>
      </w:r>
    </w:p>
  </w:endnote>
  <w:endnote w:type="continuationSeparator" w:id="0">
    <w:p w:rsidR="00E2431A" w:rsidRDefault="00E2431A" w:rsidP="00DE46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431A" w:rsidRDefault="00E2431A" w:rsidP="00DE46EA">
      <w:r>
        <w:separator/>
      </w:r>
    </w:p>
  </w:footnote>
  <w:footnote w:type="continuationSeparator" w:id="0">
    <w:p w:rsidR="00E2431A" w:rsidRDefault="00E2431A" w:rsidP="00DE46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8A4AAE"/>
    <w:multiLevelType w:val="singleLevel"/>
    <w:tmpl w:val="CE8A4AAE"/>
    <w:lvl w:ilvl="0">
      <w:start w:val="1"/>
      <w:numFmt w:val="decimal"/>
      <w:suff w:val="nothing"/>
      <w:lvlText w:val="%1．"/>
      <w:lvlJc w:val="left"/>
      <w:pPr>
        <w:ind w:left="0" w:firstLine="0"/>
      </w:pPr>
      <w:rPr>
        <w:rFonts w:hint="default"/>
      </w:rPr>
    </w:lvl>
  </w:abstractNum>
  <w:abstractNum w:abstractNumId="1">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2">
    <w:nsid w:val="0C8449BC"/>
    <w:multiLevelType w:val="singleLevel"/>
    <w:tmpl w:val="0C8449BC"/>
    <w:lvl w:ilvl="0">
      <w:start w:val="1"/>
      <w:numFmt w:val="chineseCounting"/>
      <w:suff w:val="nothing"/>
      <w:lvlText w:val="（%1）"/>
      <w:lvlJc w:val="left"/>
      <w:pPr>
        <w:ind w:left="0" w:firstLine="420"/>
      </w:pPr>
      <w:rPr>
        <w:rFonts w:hint="eastAsia"/>
        <w:color w:val="auto"/>
        <w:sz w:val="28"/>
        <w:szCs w:val="28"/>
      </w:rPr>
    </w:lvl>
  </w:abstractNum>
  <w:abstractNum w:abstractNumId="3">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bordersDoNotSurroundHeader/>
  <w:bordersDoNotSurroundFooter/>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172A27"/>
    <w:rsid w:val="CBFBD130"/>
    <w:rsid w:val="D3778749"/>
    <w:rsid w:val="D73E7720"/>
    <w:rsid w:val="E9FFF72D"/>
    <w:rsid w:val="F77CFD32"/>
    <w:rsid w:val="FADF95B9"/>
    <w:rsid w:val="FAFF3886"/>
    <w:rsid w:val="FFFA5805"/>
    <w:rsid w:val="00001333"/>
    <w:rsid w:val="000468DD"/>
    <w:rsid w:val="0005116F"/>
    <w:rsid w:val="00052BEA"/>
    <w:rsid w:val="00054083"/>
    <w:rsid w:val="00096560"/>
    <w:rsid w:val="00172A27"/>
    <w:rsid w:val="001961FB"/>
    <w:rsid w:val="001C0361"/>
    <w:rsid w:val="001C2C17"/>
    <w:rsid w:val="001F74EF"/>
    <w:rsid w:val="00263A94"/>
    <w:rsid w:val="0036494C"/>
    <w:rsid w:val="003709B3"/>
    <w:rsid w:val="003C3ED2"/>
    <w:rsid w:val="003F5C78"/>
    <w:rsid w:val="004420C7"/>
    <w:rsid w:val="004A37F8"/>
    <w:rsid w:val="00563D4E"/>
    <w:rsid w:val="005B3748"/>
    <w:rsid w:val="0064230C"/>
    <w:rsid w:val="00657055"/>
    <w:rsid w:val="00676588"/>
    <w:rsid w:val="00694033"/>
    <w:rsid w:val="007170DA"/>
    <w:rsid w:val="00735793"/>
    <w:rsid w:val="0076257C"/>
    <w:rsid w:val="00772B0E"/>
    <w:rsid w:val="0077352F"/>
    <w:rsid w:val="00786E7D"/>
    <w:rsid w:val="007F6F75"/>
    <w:rsid w:val="008A4A05"/>
    <w:rsid w:val="008B7E48"/>
    <w:rsid w:val="00914314"/>
    <w:rsid w:val="009D3678"/>
    <w:rsid w:val="00A20BD0"/>
    <w:rsid w:val="00A577CC"/>
    <w:rsid w:val="00A84C21"/>
    <w:rsid w:val="00AA413E"/>
    <w:rsid w:val="00B47A85"/>
    <w:rsid w:val="00B50B7B"/>
    <w:rsid w:val="00B61E14"/>
    <w:rsid w:val="00B85590"/>
    <w:rsid w:val="00BA692C"/>
    <w:rsid w:val="00C402CC"/>
    <w:rsid w:val="00C813A8"/>
    <w:rsid w:val="00CB413B"/>
    <w:rsid w:val="00D01817"/>
    <w:rsid w:val="00D31ED9"/>
    <w:rsid w:val="00D428EF"/>
    <w:rsid w:val="00DE46EA"/>
    <w:rsid w:val="00E155A6"/>
    <w:rsid w:val="00E2431A"/>
    <w:rsid w:val="00EC33E2"/>
    <w:rsid w:val="00FA55E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2A51A7C"/>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8F494C"/>
    <w:rsid w:val="4D976207"/>
    <w:rsid w:val="4E0B131C"/>
    <w:rsid w:val="4E3715BC"/>
    <w:rsid w:val="4E79218D"/>
    <w:rsid w:val="4EA67132"/>
    <w:rsid w:val="4FCB66AF"/>
    <w:rsid w:val="508D3CB3"/>
    <w:rsid w:val="50B04307"/>
    <w:rsid w:val="50E34490"/>
    <w:rsid w:val="5116195C"/>
    <w:rsid w:val="518B2B1F"/>
    <w:rsid w:val="526C7E21"/>
    <w:rsid w:val="534327B1"/>
    <w:rsid w:val="536A2CA6"/>
    <w:rsid w:val="53A64BAC"/>
    <w:rsid w:val="56BD287A"/>
    <w:rsid w:val="5A106BE1"/>
    <w:rsid w:val="5AB5741E"/>
    <w:rsid w:val="5D2B6790"/>
    <w:rsid w:val="5D93012F"/>
    <w:rsid w:val="5F21609C"/>
    <w:rsid w:val="5FA34D03"/>
    <w:rsid w:val="60194955"/>
    <w:rsid w:val="630A0696"/>
    <w:rsid w:val="632E2B36"/>
    <w:rsid w:val="63EA3E83"/>
    <w:rsid w:val="64C235B4"/>
    <w:rsid w:val="670B7726"/>
    <w:rsid w:val="671B3414"/>
    <w:rsid w:val="679A7E28"/>
    <w:rsid w:val="6837739B"/>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9A11821"/>
    <w:rsid w:val="7A031D6B"/>
    <w:rsid w:val="7A6D61E2"/>
    <w:rsid w:val="7A71515E"/>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3F5C78"/>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3F5C78"/>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3F5C7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link w:val="Char"/>
    <w:autoRedefine/>
    <w:qFormat/>
    <w:rsid w:val="003F5C78"/>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3F5C78"/>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3F5C78"/>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3F5C78"/>
    <w:pPr>
      <w:tabs>
        <w:tab w:val="center" w:pos="4153"/>
        <w:tab w:val="right" w:pos="8306"/>
      </w:tabs>
      <w:snapToGrid w:val="0"/>
      <w:jc w:val="left"/>
    </w:pPr>
    <w:rPr>
      <w:sz w:val="18"/>
      <w:szCs w:val="18"/>
    </w:rPr>
  </w:style>
  <w:style w:type="paragraph" w:styleId="a6">
    <w:name w:val="Plain Text"/>
    <w:basedOn w:val="a"/>
    <w:autoRedefine/>
    <w:qFormat/>
    <w:rsid w:val="003F5C78"/>
    <w:rPr>
      <w:rFonts w:ascii="宋体" w:hAnsi="Courier New"/>
      <w:sz w:val="20"/>
    </w:rPr>
  </w:style>
  <w:style w:type="paragraph" w:styleId="10">
    <w:name w:val="toc 1"/>
    <w:basedOn w:val="a"/>
    <w:next w:val="a"/>
    <w:autoRedefine/>
    <w:uiPriority w:val="39"/>
    <w:qFormat/>
    <w:rsid w:val="003F5C78"/>
  </w:style>
  <w:style w:type="paragraph" w:styleId="a7">
    <w:name w:val="Normal (Web)"/>
    <w:basedOn w:val="a"/>
    <w:autoRedefine/>
    <w:uiPriority w:val="99"/>
    <w:qFormat/>
    <w:rsid w:val="003F5C78"/>
    <w:pPr>
      <w:widowControl/>
      <w:spacing w:before="100" w:beforeAutospacing="1" w:after="100" w:afterAutospacing="1"/>
      <w:jc w:val="left"/>
    </w:pPr>
    <w:rPr>
      <w:rFonts w:ascii="宋体" w:hAnsi="宋体"/>
      <w:kern w:val="0"/>
      <w:sz w:val="24"/>
    </w:rPr>
  </w:style>
  <w:style w:type="paragraph" w:styleId="a8">
    <w:name w:val="Body Text First Indent"/>
    <w:basedOn w:val="a3"/>
    <w:link w:val="Char0"/>
    <w:qFormat/>
    <w:rsid w:val="003F5C78"/>
    <w:pPr>
      <w:spacing w:after="120" w:line="240" w:lineRule="auto"/>
      <w:ind w:firstLineChars="100" w:firstLine="420"/>
    </w:pPr>
    <w:rPr>
      <w:rFonts w:asciiTheme="minorHAnsi" w:eastAsiaTheme="minorEastAsia" w:hAnsiTheme="minorHAnsi"/>
      <w:b w:val="0"/>
      <w:bCs w:val="0"/>
      <w:spacing w:val="0"/>
      <w:sz w:val="21"/>
      <w:szCs w:val="24"/>
    </w:rPr>
  </w:style>
  <w:style w:type="paragraph" w:customStyle="1" w:styleId="a9">
    <w:name w:val="＃Ｄ级样式"/>
    <w:basedOn w:val="a"/>
    <w:next w:val="a"/>
    <w:autoRedefine/>
    <w:qFormat/>
    <w:rsid w:val="003F5C78"/>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3F5C78"/>
    <w:pPr>
      <w:ind w:firstLineChars="200" w:firstLine="420"/>
    </w:pPr>
  </w:style>
  <w:style w:type="paragraph" w:customStyle="1" w:styleId="Style3">
    <w:name w:val="_Style 3"/>
    <w:basedOn w:val="a"/>
    <w:autoRedefine/>
    <w:uiPriority w:val="99"/>
    <w:qFormat/>
    <w:rsid w:val="003F5C78"/>
    <w:pPr>
      <w:ind w:firstLineChars="200" w:firstLine="420"/>
    </w:pPr>
    <w:rPr>
      <w:sz w:val="20"/>
    </w:rPr>
  </w:style>
  <w:style w:type="character" w:customStyle="1" w:styleId="font21">
    <w:name w:val="font21"/>
    <w:basedOn w:val="a0"/>
    <w:qFormat/>
    <w:rsid w:val="003F5C78"/>
    <w:rPr>
      <w:rFonts w:ascii="宋体" w:eastAsia="宋体" w:hAnsi="宋体" w:cs="宋体" w:hint="eastAsia"/>
      <w:b/>
      <w:bCs/>
      <w:color w:val="000000"/>
      <w:sz w:val="24"/>
      <w:szCs w:val="24"/>
      <w:u w:val="none"/>
    </w:rPr>
  </w:style>
  <w:style w:type="character" w:customStyle="1" w:styleId="font11">
    <w:name w:val="font11"/>
    <w:basedOn w:val="a0"/>
    <w:qFormat/>
    <w:rsid w:val="003F5C78"/>
    <w:rPr>
      <w:rFonts w:ascii="宋体" w:eastAsia="宋体" w:hAnsi="宋体" w:cs="宋体" w:hint="eastAsia"/>
      <w:color w:val="000000"/>
      <w:sz w:val="24"/>
      <w:szCs w:val="24"/>
      <w:u w:val="none"/>
    </w:rPr>
  </w:style>
  <w:style w:type="character" w:customStyle="1" w:styleId="Char">
    <w:name w:val="正文文本 Char"/>
    <w:basedOn w:val="a0"/>
    <w:link w:val="a3"/>
    <w:qFormat/>
    <w:rsid w:val="003F5C78"/>
    <w:rPr>
      <w:rFonts w:ascii="汉鼎简楷体" w:eastAsia="汉鼎简楷体" w:hAnsi="宋体" w:cstheme="minorBidi"/>
      <w:b/>
      <w:bCs/>
      <w:spacing w:val="4"/>
      <w:kern w:val="2"/>
      <w:sz w:val="24"/>
    </w:rPr>
  </w:style>
  <w:style w:type="character" w:customStyle="1" w:styleId="Char0">
    <w:name w:val="正文首行缩进 Char"/>
    <w:basedOn w:val="Char"/>
    <w:link w:val="a8"/>
    <w:qFormat/>
    <w:rsid w:val="003F5C78"/>
  </w:style>
  <w:style w:type="character" w:customStyle="1" w:styleId="font51">
    <w:name w:val="font51"/>
    <w:basedOn w:val="a0"/>
    <w:qFormat/>
    <w:rsid w:val="003F5C78"/>
    <w:rPr>
      <w:rFonts w:ascii="宋体" w:eastAsia="宋体" w:hAnsi="宋体" w:cs="宋体" w:hint="eastAsia"/>
      <w:color w:val="000000"/>
      <w:sz w:val="24"/>
      <w:szCs w:val="24"/>
      <w:u w:val="none"/>
    </w:rPr>
  </w:style>
  <w:style w:type="character" w:customStyle="1" w:styleId="font81">
    <w:name w:val="font81"/>
    <w:basedOn w:val="a0"/>
    <w:qFormat/>
    <w:rsid w:val="003F5C78"/>
    <w:rPr>
      <w:rFonts w:ascii="Calibri" w:hAnsi="Calibri" w:cs="Calibri"/>
      <w:color w:val="000000"/>
      <w:sz w:val="24"/>
      <w:szCs w:val="24"/>
      <w:u w:val="none"/>
    </w:rPr>
  </w:style>
  <w:style w:type="character" w:customStyle="1" w:styleId="font61">
    <w:name w:val="font61"/>
    <w:basedOn w:val="a0"/>
    <w:qFormat/>
    <w:rsid w:val="003F5C78"/>
    <w:rPr>
      <w:rFonts w:ascii="Calibri" w:hAnsi="Calibri" w:cs="Calibri" w:hint="default"/>
      <w:color w:val="000000"/>
      <w:sz w:val="20"/>
      <w:szCs w:val="20"/>
      <w:u w:val="none"/>
    </w:rPr>
  </w:style>
  <w:style w:type="character" w:customStyle="1" w:styleId="font71">
    <w:name w:val="font71"/>
    <w:basedOn w:val="a0"/>
    <w:qFormat/>
    <w:rsid w:val="003F5C78"/>
    <w:rPr>
      <w:rFonts w:ascii="宋体" w:eastAsia="宋体" w:hAnsi="宋体" w:cs="宋体" w:hint="eastAsia"/>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A33AC9F-E3FE-4F3A-90B3-9B89AB049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826</Words>
  <Characters>4713</Characters>
  <Application>Microsoft Office Word</Application>
  <DocSecurity>0</DocSecurity>
  <Lines>39</Lines>
  <Paragraphs>11</Paragraphs>
  <ScaleCrop>false</ScaleCrop>
  <Company/>
  <LinksUpToDate>false</LinksUpToDate>
  <CharactersWithSpaces>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12</cp:revision>
  <dcterms:created xsi:type="dcterms:W3CDTF">2025-04-09T02:50:00Z</dcterms:created>
  <dcterms:modified xsi:type="dcterms:W3CDTF">2026-04-23T10:08:00Z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8890098091DC4CD3A9D12B8A251F3B9B_13</vt:lpwstr>
  </property>
  <property fmtid="{D5CDD505-2E9C-101B-9397-08002B2CF9AE}" pid="4" name="KSOTemplateDocerSaveRecord">
    <vt:lpwstr>eyJoZGlkIjoiNzI1MzljODBiNDliMzEyMzFlZWNlN2EzYjU0N2YzMWEiLCJ1c2VySWQiOiI0OTUxNzQzMDYifQ==</vt:lpwstr>
  </property>
</Properties>
</file>