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94F1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广东生态工程职业学院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学生英文版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成绩单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英文版学分绩点证明申请流程指引</w:t>
      </w:r>
    </w:p>
    <w:p w14:paraId="29D368DD">
      <w:pPr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sz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298450</wp:posOffset>
                </wp:positionH>
                <wp:positionV relativeFrom="paragraph">
                  <wp:posOffset>518795</wp:posOffset>
                </wp:positionV>
                <wp:extent cx="4868545" cy="2443480"/>
                <wp:effectExtent l="4445" t="4445" r="22860" b="9525"/>
                <wp:wrapNone/>
                <wp:docPr id="26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68545" cy="2443484"/>
                          <a:chOff x="12306" y="8546"/>
                          <a:chExt cx="7579" cy="2396"/>
                        </a:xfrm>
                      </wpg:grpSpPr>
                      <wps:wsp>
                        <wps:cNvPr id="19" name="流程图: 可选过程 19"/>
                        <wps:cNvSpPr/>
                        <wps:spPr>
                          <a:xfrm>
                            <a:off x="12465" y="9808"/>
                            <a:ext cx="6753" cy="702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09F7E0D3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bidi w:val="0"/>
                                <w:adjustRightInd/>
                                <w:snapToGrid/>
                                <w:spacing w:line="400" w:lineRule="exact"/>
                                <w:jc w:val="both"/>
                                <w:textAlignment w:val="auto"/>
                                <w:rPr>
                                  <w:rFonts w:hint="default" w:eastAsia="仿宋"/>
                                  <w:color w:val="000000"/>
                                  <w:sz w:val="28"/>
                                  <w:szCs w:val="2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" w:hAnsi="仿宋" w:eastAsia="仿宋" w:cs="仿宋"/>
                                  <w:color w:val="000000"/>
                                  <w:sz w:val="32"/>
                                  <w:szCs w:val="32"/>
                                  <w:lang w:val="en-US" w:eastAsia="zh-CN"/>
                                </w:rPr>
                                <w:t>二级学院出具中文成绩单（已有中文成绩单的同学之间跳到下一步）、中文绩点证明材料</w:t>
                              </w:r>
                            </w:p>
                          </w:txbxContent>
                        </wps:txbx>
                        <wps:bodyPr upright="1"/>
                      </wps:wsp>
                      <wps:wsp>
                        <wps:cNvPr id="20" name="直接箭头连接符 20"/>
                        <wps:cNvCnPr/>
                        <wps:spPr>
                          <a:xfrm>
                            <a:off x="15680" y="10509"/>
                            <a:ext cx="13" cy="433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  <wps:wsp>
                        <wps:cNvPr id="21" name="直接箭头连接符 21"/>
                        <wps:cNvCnPr/>
                        <wps:spPr>
                          <a:xfrm flipH="1">
                            <a:off x="15695" y="9251"/>
                            <a:ext cx="10" cy="508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arrow" w="med" len="med"/>
                          </a:ln>
                        </wps:spPr>
                        <wps:bodyPr/>
                      </wps:wsp>
                      <wps:wsp>
                        <wps:cNvPr id="22" name="流程图: 可选过程 22"/>
                        <wps:cNvSpPr/>
                        <wps:spPr>
                          <a:xfrm>
                            <a:off x="12306" y="8546"/>
                            <a:ext cx="7579" cy="705"/>
                          </a:xfrm>
                          <a:prstGeom prst="flowChartAlternateProcess">
                            <a:avLst/>
                          </a:prstGeom>
                          <a:solidFill>
                            <a:srgbClr val="FFFF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txbx>
                          <w:txbxContent>
                            <w:p w14:paraId="3A8DA49A">
                              <w:pPr>
                                <w:numPr>
                                  <w:ilvl w:val="0"/>
                                  <w:numId w:val="0"/>
                                </w:numPr>
                                <w:autoSpaceDE/>
                                <w:autoSpaceDN/>
                                <w:adjustRightInd w:val="0"/>
                                <w:snapToGrid w:val="0"/>
                                <w:spacing w:line="240" w:lineRule="auto"/>
                                <w:ind w:firstLine="0" w:firstLineChars="0"/>
                                <w:jc w:val="center"/>
                                <w:rPr>
                                  <w:rFonts w:hint="default" w:ascii="仿宋" w:hAnsi="仿宋" w:eastAsia="仿宋" w:cs="仿宋"/>
                                  <w:color w:val="000000"/>
                                  <w:kern w:val="0"/>
                                  <w:sz w:val="32"/>
                                  <w:szCs w:val="32"/>
                                  <w:highlight w:val="none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仿宋" w:hAnsi="仿宋" w:eastAsia="仿宋" w:cs="仿宋"/>
                                  <w:color w:val="000000"/>
                                  <w:kern w:val="0"/>
                                  <w:sz w:val="32"/>
                                  <w:szCs w:val="32"/>
                                  <w:highlight w:val="none"/>
                                  <w:lang w:val="en-US" w:eastAsia="zh-CN"/>
                                </w:rPr>
                                <w:t>学生向二级学院教学管理员提出中文成绩单、中文版学分绩点证明申请</w:t>
                              </w:r>
                            </w:p>
                          </w:txbxContent>
                        </wps:txbx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3.5pt;margin-top:40.85pt;height:192.4pt;width:383.35pt;z-index:251659264;mso-width-relative:page;mso-height-relative:page;" coordorigin="12306,8546" coordsize="7579,2396" o:gfxdata="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">
                <o:lock v:ext="edit" aspectratio="f"/>
                <v:shape id="_x0000_s1026" o:spid="_x0000_s1026" o:spt="176" type="#_x0000_t176" style="position:absolute;left:12465;top:9808;height:702;width:6753;" fillcolor="#FFFFFF" filled="t" stroked="t" coordsize="21600,21600" o:gfxdata="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q0sum8AAAA&#10;2wAAAA8AAAAAAAAAAQAgAAAAIgAAAGRycy9kb3ducmV2LnhtbFBLAQIUABQAAAAIAIdO4kAzLwWe&#10;OwAAADkAAAAQAAAAAAAAAAEAIAAAAAsBAABkcnMvc2hhcGV4bWwueG1sUEsFBgAAAAAGAAYAWwEA&#10;ALUDAAAAAA==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09F7E0D3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bidi w:val="0"/>
                          <w:adjustRightInd/>
                          <w:snapToGrid/>
                          <w:spacing w:line="400" w:lineRule="exact"/>
                          <w:jc w:val="both"/>
                          <w:textAlignment w:val="auto"/>
                          <w:rPr>
                            <w:rFonts w:hint="default" w:eastAsia="仿宋"/>
                            <w:color w:val="000000"/>
                            <w:sz w:val="28"/>
                            <w:szCs w:val="28"/>
                            <w:lang w:val="en-US" w:eastAsia="zh-CN"/>
                          </w:rPr>
                        </w:pPr>
                        <w:r>
                          <w:rPr>
                            <w:rFonts w:hint="eastAsia" w:ascii="仿宋" w:hAnsi="仿宋" w:eastAsia="仿宋" w:cs="仿宋"/>
                            <w:color w:val="000000"/>
                            <w:sz w:val="32"/>
                            <w:szCs w:val="32"/>
                            <w:lang w:val="en-US" w:eastAsia="zh-CN"/>
                          </w:rPr>
                          <w:t>二级学院出具中文成绩单（已有中文成绩单的同学之间跳到下一步）、中文绩点证明材料</w:t>
                        </w:r>
                      </w:p>
                    </w:txbxContent>
                  </v:textbox>
                </v:shape>
                <v:shape id="_x0000_s1026" o:spid="_x0000_s1026" o:spt="32" type="#_x0000_t32" style="position:absolute;left:15680;top:10509;height:433;width:13;" filled="f" stroked="t" coordsize="21600,21600" o:gfxdata="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I3Yty5AAAA2wAA&#10;AA8AAAAAAAAAAQAgAAAAIgAAAGRycy9kb3ducmV2LnhtbFBLAQIUABQAAAAIAIdO4kAzLwWeOwAA&#10;ADkAAAAQAAAAAAAAAAEAIAAAAAgBAABkcnMvc2hhcGV4bWwueG1sUEsFBgAAAAAGAAYAWwEAALID&#10;AAAAAA==&#10;">
                  <v:fill on="f" focussize="0,0"/>
                  <v:stroke color="#000000" joinstyle="round" endarrow="open"/>
                  <v:imagedata o:title=""/>
                  <o:lock v:ext="edit" aspectratio="f"/>
                </v:shape>
                <v:shape id="_x0000_s1026" o:spid="_x0000_s1026" o:spt="32" type="#_x0000_t32" style="position:absolute;left:15695;top:9251;flip:x;height:508;width:10;" filled="f" stroked="t" coordsize="21600,21600" o:gfxdata="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ckMZY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 endarrow="open"/>
                  <v:imagedata o:title=""/>
                  <o:lock v:ext="edit" aspectratio="f"/>
                </v:shape>
                <v:shape id="_x0000_s1026" o:spid="_x0000_s1026" o:spt="176" type="#_x0000_t176" style="position:absolute;left:12306;top:8546;height:705;width:7579;" fillcolor="#FFFFFF" filled="t" stroked="t" coordsize="21600,21600" o:gfxdata="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nzqJb4A&#10;AADbAAAADwAAAAAAAAABACAAAAAiAAAAZHJzL2Rvd25yZXYueG1sUEsBAhQAFAAAAAgAh07iQDMv&#10;BZ47AAAAOQAAABAAAAAAAAAAAQAgAAAADQEAAGRycy9zaGFwZXhtbC54bWxQSwUGAAAAAAYABgBb&#10;AQAAtwMAAAAA&#10;">
                  <v:fill on="t" focussize="0,0"/>
                  <v:stroke color="#000000" joinstyle="miter"/>
                  <v:imagedata o:title=""/>
                  <o:lock v:ext="edit" aspectratio="f"/>
                  <v:textbox>
                    <w:txbxContent>
                      <w:p w14:paraId="3A8DA49A">
                        <w:pPr>
                          <w:numPr>
                            <w:ilvl w:val="0"/>
                            <w:numId w:val="0"/>
                          </w:numPr>
                          <w:autoSpaceDE/>
                          <w:autoSpaceDN/>
                          <w:adjustRightInd w:val="0"/>
                          <w:snapToGrid w:val="0"/>
                          <w:spacing w:line="240" w:lineRule="auto"/>
                          <w:ind w:firstLine="0" w:firstLineChars="0"/>
                          <w:jc w:val="center"/>
                          <w:rPr>
                            <w:rFonts w:hint="default" w:ascii="仿宋" w:hAnsi="仿宋" w:eastAsia="仿宋" w:cs="仿宋"/>
                            <w:color w:val="000000"/>
                            <w:kern w:val="0"/>
                            <w:sz w:val="32"/>
                            <w:szCs w:val="32"/>
                            <w:highlight w:val="none"/>
                            <w:lang w:val="en-US" w:eastAsia="zh-CN"/>
                          </w:rPr>
                        </w:pPr>
                        <w:r>
                          <w:rPr>
                            <w:rFonts w:hint="eastAsia" w:ascii="仿宋" w:hAnsi="仿宋" w:eastAsia="仿宋" w:cs="仿宋"/>
                            <w:color w:val="000000"/>
                            <w:kern w:val="0"/>
                            <w:sz w:val="32"/>
                            <w:szCs w:val="32"/>
                            <w:highlight w:val="none"/>
                            <w:lang w:val="en-US" w:eastAsia="zh-CN"/>
                          </w:rPr>
                          <w:t>学生向二级学院教学管理员提出中文成绩单、中文版学分绩点证明申请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D9D5D2C">
      <w:pPr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</w:p>
    <w:p w14:paraId="48849F4A">
      <w:pPr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</w:p>
    <w:p w14:paraId="1061D9E7">
      <w:pPr>
        <w:jc w:val="center"/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</w:p>
    <w:p w14:paraId="3F977F76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560" w:lineRule="exact"/>
        <w:textAlignment w:val="baseline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535234A">
      <w:pPr>
        <w:keepNext w:val="0"/>
        <w:keepLines w:val="0"/>
        <w:pageBreakBefore w:val="0"/>
        <w:widowControl w:val="0"/>
        <w:kinsoku/>
        <w:wordWrap/>
        <w:overflowPunct/>
        <w:topLinePunct/>
        <w:autoSpaceDE/>
        <w:autoSpaceDN/>
        <w:bidi w:val="0"/>
        <w:adjustRightInd w:val="0"/>
        <w:snapToGrid w:val="0"/>
        <w:spacing w:line="560" w:lineRule="exact"/>
        <w:textAlignment w:val="baseline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257810</wp:posOffset>
                </wp:positionV>
                <wp:extent cx="4185285" cy="1009015"/>
                <wp:effectExtent l="4445" t="4445" r="20320" b="15240"/>
                <wp:wrapNone/>
                <wp:docPr id="1" name="流程图: 可选过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85126" cy="100901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BBE8A18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exact"/>
                              <w:jc w:val="both"/>
                              <w:textAlignment w:val="auto"/>
                              <w:rPr>
                                <w:rFonts w:hint="default" w:eastAsia="仿宋"/>
                                <w:color w:val="000000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color w:val="000000"/>
                                <w:sz w:val="32"/>
                                <w:szCs w:val="32"/>
                                <w:lang w:val="en-US" w:eastAsia="zh-CN"/>
                              </w:rPr>
                              <w:t>学生自行对中文成绩单、中文绩点材料进行翻译，要求英文版本的材料与中文材料的所有内容、格式、信息一一对应，不得有误。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36pt;margin-top:20.3pt;height:79.45pt;width:329.55pt;z-index:251660288;mso-width-relative:page;mso-height-relative:page;" fillcolor="#FFFFFF" filled="t" stroked="t" coordsize="21600,21600" o:gfxdata="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D4yzo+1wAAAAkBAAAPAAAAAAAAAAEAIAAAACIAAABkcnMvZG93bnJldi54bWxQSwECFAAUAAAA&#10;CACHTuJArY+9HSgCAABQBAAADgAAAAAAAAABACAAAAAmAQAAZHJzL2Uyb0RvYy54bWxQSwUGAAAA&#10;AAYABgBZAQAAwA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7BBE8A18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exact"/>
                        <w:jc w:val="both"/>
                        <w:textAlignment w:val="auto"/>
                        <w:rPr>
                          <w:rFonts w:hint="default" w:eastAsia="仿宋"/>
                          <w:color w:val="000000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color w:val="000000"/>
                          <w:sz w:val="32"/>
                          <w:szCs w:val="32"/>
                          <w:lang w:val="en-US" w:eastAsia="zh-CN"/>
                        </w:rPr>
                        <w:t>学生自行对中文成绩单、中文绩点材料进行翻译，要求英文版本的材料与中文材料的所有内容、格式、信息一一对应，不得有误。</w:t>
                      </w:r>
                    </w:p>
                  </w:txbxContent>
                </v:textbox>
              </v:shape>
            </w:pict>
          </mc:Fallback>
        </mc:AlternateContent>
      </w:r>
    </w:p>
    <w:p w14:paraId="5369F014">
      <w:pPr>
        <w:numPr>
          <w:ilvl w:val="0"/>
          <w:numId w:val="0"/>
        </w:numPr>
        <w:autoSpaceDE/>
        <w:autoSpaceDN/>
        <w:adjustRightInd w:val="0"/>
        <w:snapToGrid w:val="0"/>
        <w:spacing w:line="240" w:lineRule="auto"/>
        <w:ind w:firstLine="0" w:firstLineChars="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</w:pPr>
    </w:p>
    <w:p w14:paraId="1D73B060">
      <w:pPr>
        <w:numPr>
          <w:ilvl w:val="0"/>
          <w:numId w:val="0"/>
        </w:numPr>
        <w:autoSpaceDE/>
        <w:autoSpaceDN/>
        <w:adjustRightInd w:val="0"/>
        <w:snapToGrid w:val="0"/>
        <w:spacing w:line="240" w:lineRule="auto"/>
        <w:ind w:firstLine="0" w:firstLineChars="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</w:pPr>
    </w:p>
    <w:p w14:paraId="6EFFB0CF">
      <w:pPr>
        <w:numPr>
          <w:ilvl w:val="0"/>
          <w:numId w:val="0"/>
        </w:numPr>
        <w:autoSpaceDE/>
        <w:autoSpaceDN/>
        <w:adjustRightInd w:val="0"/>
        <w:snapToGrid w:val="0"/>
        <w:spacing w:line="240" w:lineRule="auto"/>
        <w:ind w:firstLine="0" w:firstLineChars="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</w:pPr>
    </w:p>
    <w:p w14:paraId="48AB2D65">
      <w:pPr>
        <w:numPr>
          <w:ilvl w:val="0"/>
          <w:numId w:val="0"/>
        </w:numPr>
        <w:autoSpaceDE/>
        <w:autoSpaceDN/>
        <w:adjustRightInd w:val="0"/>
        <w:snapToGrid w:val="0"/>
        <w:spacing w:line="240" w:lineRule="auto"/>
        <w:ind w:firstLine="0" w:firstLineChars="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2436495</wp:posOffset>
                </wp:positionH>
                <wp:positionV relativeFrom="paragraph">
                  <wp:posOffset>127000</wp:posOffset>
                </wp:positionV>
                <wp:extent cx="8255" cy="441960"/>
                <wp:effectExtent l="42545" t="0" r="63500" b="15240"/>
                <wp:wrapNone/>
                <wp:docPr id="5" name="直接箭头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55" cy="44196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91.85pt;margin-top:10pt;height:34.8pt;width:0.65pt;z-index:251663360;mso-width-relative:page;mso-height-relative:page;" filled="f" stroked="t" coordsize="21600,21600" o:gfxdata="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HzP6jDYAAAACQEAAA8AAAAAAAAAAQAgAAAA&#10;IgAAAGRycy9kb3ducmV2LnhtbFBLAQIUABQAAAAIAIdO4kCfW1ToCwIAAPkDAAAOAAAAAAAAAAEA&#10;IAAAACcBAABkcnMvZTJvRG9jLnhtbFBLBQYAAAAABgAGAFkBAACkBQAAAAA=&#10;">
                <v:fill on="f" focussize="0,0"/>
                <v:stroke color="#000000" joinstyle="round" endarrow="open"/>
                <v:imagedata o:title=""/>
                <o:lock v:ext="edit" aspectratio="f"/>
              </v:shape>
            </w:pict>
          </mc:Fallback>
        </mc:AlternateContent>
      </w:r>
    </w:p>
    <w:p w14:paraId="30B898E5">
      <w:pPr>
        <w:numPr>
          <w:ilvl w:val="0"/>
          <w:numId w:val="0"/>
        </w:numPr>
        <w:autoSpaceDE/>
        <w:autoSpaceDN/>
        <w:adjustRightInd w:val="0"/>
        <w:snapToGrid w:val="0"/>
        <w:spacing w:line="240" w:lineRule="auto"/>
        <w:ind w:firstLine="0" w:firstLineChars="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</w:pPr>
    </w:p>
    <w:p w14:paraId="300DD821">
      <w:pPr>
        <w:numPr>
          <w:ilvl w:val="0"/>
          <w:numId w:val="0"/>
        </w:numPr>
        <w:autoSpaceDE/>
        <w:autoSpaceDN/>
        <w:adjustRightInd w:val="0"/>
        <w:snapToGrid w:val="0"/>
        <w:spacing w:line="240" w:lineRule="auto"/>
        <w:ind w:firstLine="0" w:firstLineChars="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</w:pPr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-495300</wp:posOffset>
                </wp:positionH>
                <wp:positionV relativeFrom="paragraph">
                  <wp:posOffset>80010</wp:posOffset>
                </wp:positionV>
                <wp:extent cx="6080760" cy="941705"/>
                <wp:effectExtent l="4445" t="4445" r="10795" b="6350"/>
                <wp:wrapNone/>
                <wp:docPr id="3" name="流程图: 可选过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0760" cy="94170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51AD7ED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exact"/>
                              <w:jc w:val="both"/>
                              <w:textAlignment w:val="auto"/>
                              <w:rPr>
                                <w:rFonts w:hint="default" w:eastAsia="仿宋"/>
                                <w:color w:val="000000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color w:val="000000"/>
                                <w:sz w:val="32"/>
                                <w:szCs w:val="32"/>
                                <w:lang w:val="en-US" w:eastAsia="zh-CN"/>
                              </w:rPr>
                              <w:t>学生将翻译后的英文材料（word文档）与原版中文材料（图片或PDF）一并发至我校教务部邮箱</w:t>
                            </w:r>
                            <w:r>
                              <w:rPr>
                                <w:rFonts w:hint="eastAsia" w:ascii="仿宋" w:hAnsi="仿宋" w:eastAsia="仿宋" w:cs="仿宋"/>
                                <w:color w:val="000000"/>
                                <w:sz w:val="32"/>
                                <w:szCs w:val="32"/>
                                <w:lang w:val="en-US" w:eastAsia="zh-CN"/>
                              </w:rPr>
                              <w:fldChar w:fldCharType="begin"/>
                            </w:r>
                            <w:r>
                              <w:rPr>
                                <w:rFonts w:hint="eastAsia" w:ascii="仿宋" w:hAnsi="仿宋" w:eastAsia="仿宋" w:cs="仿宋"/>
                                <w:color w:val="000000"/>
                                <w:sz w:val="32"/>
                                <w:szCs w:val="32"/>
                                <w:lang w:val="en-US" w:eastAsia="zh-CN"/>
                              </w:rPr>
                              <w:instrText xml:space="preserve"> HYPERLINK "mailto:gdstyjwb@163.com（）" </w:instrText>
                            </w:r>
                            <w:r>
                              <w:rPr>
                                <w:rFonts w:hint="eastAsia" w:ascii="仿宋" w:hAnsi="仿宋" w:eastAsia="仿宋" w:cs="仿宋"/>
                                <w:color w:val="000000"/>
                                <w:sz w:val="32"/>
                                <w:szCs w:val="32"/>
                                <w:lang w:val="en-US" w:eastAsia="zh-CN"/>
                              </w:rPr>
                              <w:fldChar w:fldCharType="separate"/>
                            </w:r>
                            <w:r>
                              <w:rPr>
                                <w:rStyle w:val="7"/>
                                <w:rFonts w:hint="eastAsia" w:ascii="仿宋" w:hAnsi="仿宋" w:eastAsia="仿宋" w:cs="仿宋"/>
                                <w:sz w:val="32"/>
                                <w:szCs w:val="32"/>
                                <w:lang w:val="en-US" w:eastAsia="zh-CN"/>
                              </w:rPr>
                              <w:t>gdstyjwb@163.com</w:t>
                            </w:r>
                            <w:r>
                              <w:rPr>
                                <w:rFonts w:hint="eastAsia" w:ascii="仿宋" w:hAnsi="仿宋" w:eastAsia="仿宋" w:cs="仿宋"/>
                                <w:color w:val="000000"/>
                                <w:sz w:val="32"/>
                                <w:szCs w:val="32"/>
                                <w:lang w:val="en-US" w:eastAsia="zh-CN"/>
                              </w:rPr>
                              <w:fldChar w:fldCharType="end"/>
                            </w:r>
                            <w:r>
                              <w:rPr>
                                <w:rFonts w:hint="eastAsia" w:ascii="仿宋" w:hAnsi="仿宋" w:eastAsia="仿宋" w:cs="仿宋"/>
                                <w:color w:val="000000"/>
                                <w:sz w:val="32"/>
                                <w:szCs w:val="32"/>
                                <w:lang w:val="en-US" w:eastAsia="zh-CN"/>
                              </w:rPr>
                              <w:t xml:space="preserve"> 申请审核及盖章，发送完毕后可致电020-31054539进行沟通。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-39pt;margin-top:6.3pt;height:74.15pt;width:478.8pt;z-index:251662336;mso-width-relative:page;mso-height-relative:page;" fillcolor="#FFFFFF" filled="t" stroked="t" coordsize="21600,21600" o:gfxdata="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AlRTL1wAAAAoBAAAPAAAAAAAAAAEAIAAAACIAAABkcnMvZG93bnJldi54bWxQSwECFAAUAAAA&#10;CACHTuJAIyHkyygCAABPBAAADgAAAAAAAAABACAAAAAmAQAAZHJzL2Uyb0RvYy54bWxQSwUGAAAA&#10;AAYABgBZAQAAwA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551AD7ED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exact"/>
                        <w:jc w:val="both"/>
                        <w:textAlignment w:val="auto"/>
                        <w:rPr>
                          <w:rFonts w:hint="default" w:eastAsia="仿宋"/>
                          <w:color w:val="000000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color w:val="000000"/>
                          <w:sz w:val="32"/>
                          <w:szCs w:val="32"/>
                          <w:lang w:val="en-US" w:eastAsia="zh-CN"/>
                        </w:rPr>
                        <w:t>学生将翻译后的英文材料（word文档）与原版中文材料（图片或PDF）一并发至我校教务部邮箱</w:t>
                      </w:r>
                      <w:r>
                        <w:rPr>
                          <w:rFonts w:hint="eastAsia" w:ascii="仿宋" w:hAnsi="仿宋" w:eastAsia="仿宋" w:cs="仿宋"/>
                          <w:color w:val="000000"/>
                          <w:sz w:val="32"/>
                          <w:szCs w:val="32"/>
                          <w:lang w:val="en-US" w:eastAsia="zh-CN"/>
                        </w:rPr>
                        <w:fldChar w:fldCharType="begin"/>
                      </w:r>
                      <w:r>
                        <w:rPr>
                          <w:rFonts w:hint="eastAsia" w:ascii="仿宋" w:hAnsi="仿宋" w:eastAsia="仿宋" w:cs="仿宋"/>
                          <w:color w:val="000000"/>
                          <w:sz w:val="32"/>
                          <w:szCs w:val="32"/>
                          <w:lang w:val="en-US" w:eastAsia="zh-CN"/>
                        </w:rPr>
                        <w:instrText xml:space="preserve"> HYPERLINK "mailto:gdstyjwb@163.com（）" </w:instrText>
                      </w:r>
                      <w:r>
                        <w:rPr>
                          <w:rFonts w:hint="eastAsia" w:ascii="仿宋" w:hAnsi="仿宋" w:eastAsia="仿宋" w:cs="仿宋"/>
                          <w:color w:val="000000"/>
                          <w:sz w:val="32"/>
                          <w:szCs w:val="32"/>
                          <w:lang w:val="en-US" w:eastAsia="zh-CN"/>
                        </w:rPr>
                        <w:fldChar w:fldCharType="separate"/>
                      </w:r>
                      <w:r>
                        <w:rPr>
                          <w:rStyle w:val="7"/>
                          <w:rFonts w:hint="eastAsia" w:ascii="仿宋" w:hAnsi="仿宋" w:eastAsia="仿宋" w:cs="仿宋"/>
                          <w:sz w:val="32"/>
                          <w:szCs w:val="32"/>
                          <w:lang w:val="en-US" w:eastAsia="zh-CN"/>
                        </w:rPr>
                        <w:t>gdstyjwb@163.com</w:t>
                      </w:r>
                      <w:r>
                        <w:rPr>
                          <w:rFonts w:hint="eastAsia" w:ascii="仿宋" w:hAnsi="仿宋" w:eastAsia="仿宋" w:cs="仿宋"/>
                          <w:color w:val="000000"/>
                          <w:sz w:val="32"/>
                          <w:szCs w:val="32"/>
                          <w:lang w:val="en-US" w:eastAsia="zh-CN"/>
                        </w:rPr>
                        <w:fldChar w:fldCharType="end"/>
                      </w:r>
                      <w:r>
                        <w:rPr>
                          <w:rFonts w:hint="eastAsia" w:ascii="仿宋" w:hAnsi="仿宋" w:eastAsia="仿宋" w:cs="仿宋"/>
                          <w:color w:val="000000"/>
                          <w:sz w:val="32"/>
                          <w:szCs w:val="32"/>
                          <w:lang w:val="en-US" w:eastAsia="zh-CN"/>
                        </w:rPr>
                        <w:t xml:space="preserve"> 申请审核及盖章，发送完毕后可致电020-31054539进行沟通。</w:t>
                      </w:r>
                    </w:p>
                  </w:txbxContent>
                </v:textbox>
              </v:shape>
            </w:pict>
          </mc:Fallback>
        </mc:AlternateContent>
      </w:r>
    </w:p>
    <w:p w14:paraId="7101BA92">
      <w:pPr>
        <w:numPr>
          <w:ilvl w:val="0"/>
          <w:numId w:val="0"/>
        </w:numPr>
        <w:autoSpaceDE/>
        <w:autoSpaceDN/>
        <w:adjustRightInd w:val="0"/>
        <w:snapToGrid w:val="0"/>
        <w:spacing w:line="240" w:lineRule="auto"/>
        <w:ind w:firstLine="0" w:firstLineChars="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</w:pPr>
    </w:p>
    <w:p w14:paraId="098B1A0A">
      <w:pPr>
        <w:numPr>
          <w:ilvl w:val="0"/>
          <w:numId w:val="0"/>
        </w:numPr>
        <w:autoSpaceDE/>
        <w:autoSpaceDN/>
        <w:adjustRightInd w:val="0"/>
        <w:snapToGrid w:val="0"/>
        <w:spacing w:line="240" w:lineRule="auto"/>
        <w:ind w:firstLine="0" w:firstLineChars="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</w:pPr>
    </w:p>
    <w:p w14:paraId="7EF3C6AB">
      <w:pPr>
        <w:numPr>
          <w:ilvl w:val="0"/>
          <w:numId w:val="0"/>
        </w:numPr>
        <w:autoSpaceDE/>
        <w:autoSpaceDN/>
        <w:adjustRightInd w:val="0"/>
        <w:snapToGrid w:val="0"/>
        <w:spacing w:line="240" w:lineRule="auto"/>
        <w:ind w:firstLine="0" w:firstLineChars="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</w:pP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2446020</wp:posOffset>
                </wp:positionH>
                <wp:positionV relativeFrom="paragraph">
                  <wp:posOffset>238125</wp:posOffset>
                </wp:positionV>
                <wp:extent cx="8255" cy="441960"/>
                <wp:effectExtent l="42545" t="0" r="63500" b="15240"/>
                <wp:wrapNone/>
                <wp:docPr id="6" name="直接箭头连接符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255" cy="44196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arrow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192.6pt;margin-top:18.75pt;height:34.8pt;width:0.65pt;z-index:251664384;mso-width-relative:page;mso-height-relative:page;" filled="f" stroked="t" coordsize="21600,21600" o:gfxdata="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Nhfm2jYAAAACgEAAA8AAAAAAAAAAQAgAAAA&#10;IgAAAGRycy9kb3ducmV2LnhtbFBLAQIUABQAAAAIAIdO4kDqcQcaCwIAAPkDAAAOAAAAAAAAAAEA&#10;IAAAACcBAABkcnMvZTJvRG9jLnhtbFBLBQYAAAAABgAGAFkBAACkBQAAAAA=&#10;">
                <v:fill on="f" focussize="0,0"/>
                <v:stroke color="#000000" joinstyle="round" endarrow="open"/>
                <v:imagedata o:title=""/>
                <o:lock v:ext="edit" aspectratio="f"/>
              </v:shape>
            </w:pict>
          </mc:Fallback>
        </mc:AlternateContent>
      </w:r>
    </w:p>
    <w:p w14:paraId="0209DD1F">
      <w:pPr>
        <w:numPr>
          <w:ilvl w:val="0"/>
          <w:numId w:val="0"/>
        </w:numPr>
        <w:autoSpaceDE/>
        <w:autoSpaceDN/>
        <w:adjustRightInd w:val="0"/>
        <w:snapToGrid w:val="0"/>
        <w:spacing w:line="240" w:lineRule="auto"/>
        <w:ind w:firstLine="0" w:firstLineChars="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</w:pPr>
    </w:p>
    <w:p w14:paraId="19373D1A">
      <w:pPr>
        <w:numPr>
          <w:ilvl w:val="0"/>
          <w:numId w:val="0"/>
        </w:numPr>
        <w:autoSpaceDE/>
        <w:autoSpaceDN/>
        <w:adjustRightInd w:val="0"/>
        <w:snapToGrid w:val="0"/>
        <w:spacing w:line="240" w:lineRule="auto"/>
        <w:ind w:firstLine="0" w:firstLineChars="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</w:pPr>
    </w:p>
    <w:p w14:paraId="65E94E7D">
      <w:pPr>
        <w:numPr>
          <w:ilvl w:val="0"/>
          <w:numId w:val="0"/>
        </w:numPr>
        <w:autoSpaceDE/>
        <w:autoSpaceDN/>
        <w:adjustRightInd w:val="0"/>
        <w:snapToGrid w:val="0"/>
        <w:spacing w:line="240" w:lineRule="auto"/>
        <w:ind w:firstLine="0" w:firstLineChars="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-427990</wp:posOffset>
                </wp:positionH>
                <wp:positionV relativeFrom="paragraph">
                  <wp:posOffset>68580</wp:posOffset>
                </wp:positionV>
                <wp:extent cx="6127750" cy="694690"/>
                <wp:effectExtent l="5080" t="4445" r="20320" b="5715"/>
                <wp:wrapNone/>
                <wp:docPr id="2" name="流程图: 可选过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7750" cy="694494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D335647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400" w:lineRule="exact"/>
                              <w:jc w:val="both"/>
                              <w:textAlignment w:val="auto"/>
                              <w:rPr>
                                <w:rFonts w:hint="default" w:eastAsia="仿宋"/>
                                <w:color w:val="000000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仿宋" w:hAnsi="仿宋" w:eastAsia="仿宋" w:cs="仿宋"/>
                                <w:color w:val="000000"/>
                                <w:sz w:val="32"/>
                                <w:szCs w:val="32"/>
                                <w:lang w:val="en-US" w:eastAsia="zh-CN"/>
                              </w:rPr>
                              <w:t>教务部审核材料，若材料无误则直接将英文材料进行打印、盖章、扫描，邮件回复材料（若信息有误则邮件回复进行修改）。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-33.7pt;margin-top:5.4pt;height:54.7pt;width:482.5pt;z-index:251661312;mso-width-relative:page;mso-height-relative:page;" fillcolor="#FFFFFF" filled="t" stroked="t" coordsize="21600,21600" o:gfxdata="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0tGGM9cAAAAKAQAADwAAAAAAAAABACAAAAAiAAAAZHJzL2Rvd25yZXYueG1sUEsBAhQAFAAA&#10;AAgAh07iQHVJJe8pAgAATwQAAA4AAAAAAAAAAQAgAAAAJgEAAGRycy9lMm9Eb2MueG1sUEsFBgAA&#10;AAAGAAYAWQEAAME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D335647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400" w:lineRule="exact"/>
                        <w:jc w:val="both"/>
                        <w:textAlignment w:val="auto"/>
                        <w:rPr>
                          <w:rFonts w:hint="default" w:eastAsia="仿宋"/>
                          <w:color w:val="000000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仿宋" w:hAnsi="仿宋" w:eastAsia="仿宋" w:cs="仿宋"/>
                          <w:color w:val="000000"/>
                          <w:sz w:val="32"/>
                          <w:szCs w:val="32"/>
                          <w:lang w:val="en-US" w:eastAsia="zh-CN"/>
                        </w:rPr>
                        <w:t>教务部审核材料，若材料无误则直接将英文材料进行打印、盖章、扫描，邮件回复材料（若信息有误则邮件回复进行修改）。</w:t>
                      </w:r>
                    </w:p>
                  </w:txbxContent>
                </v:textbox>
              </v:shape>
            </w:pict>
          </mc:Fallback>
        </mc:AlternateContent>
      </w:r>
    </w:p>
    <w:p w14:paraId="22495149">
      <w:pPr>
        <w:numPr>
          <w:ilvl w:val="0"/>
          <w:numId w:val="0"/>
        </w:numPr>
        <w:autoSpaceDE/>
        <w:autoSpaceDN/>
        <w:adjustRightInd w:val="0"/>
        <w:snapToGrid w:val="0"/>
        <w:spacing w:line="240" w:lineRule="auto"/>
        <w:ind w:firstLine="0" w:firstLineChars="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</w:pPr>
    </w:p>
    <w:p w14:paraId="7A36BE32">
      <w:pPr>
        <w:numPr>
          <w:ilvl w:val="0"/>
          <w:numId w:val="0"/>
        </w:numPr>
        <w:autoSpaceDE/>
        <w:autoSpaceDN/>
        <w:adjustRightInd w:val="0"/>
        <w:snapToGrid w:val="0"/>
        <w:spacing w:line="240" w:lineRule="auto"/>
        <w:ind w:firstLine="0" w:firstLineChars="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</w:pPr>
    </w:p>
    <w:p w14:paraId="05A3DD52">
      <w:pPr>
        <w:numPr>
          <w:ilvl w:val="0"/>
          <w:numId w:val="0"/>
        </w:numPr>
        <w:autoSpaceDE/>
        <w:autoSpaceDN/>
        <w:adjustRightInd w:val="0"/>
        <w:snapToGrid w:val="0"/>
        <w:spacing w:line="240" w:lineRule="auto"/>
        <w:ind w:firstLine="0" w:firstLineChars="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</w:pPr>
    </w:p>
    <w:p w14:paraId="534CC410">
      <w:pPr>
        <w:numPr>
          <w:ilvl w:val="0"/>
          <w:numId w:val="0"/>
        </w:numPr>
        <w:autoSpaceDE/>
        <w:autoSpaceDN/>
        <w:adjustRightInd w:val="0"/>
        <w:snapToGrid w:val="0"/>
        <w:spacing w:line="240" w:lineRule="auto"/>
        <w:ind w:firstLine="0" w:firstLineChars="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</w:pPr>
    </w:p>
    <w:p w14:paraId="324C8B66">
      <w:pPr>
        <w:numPr>
          <w:ilvl w:val="0"/>
          <w:numId w:val="0"/>
        </w:numPr>
        <w:autoSpaceDE/>
        <w:autoSpaceDN/>
        <w:adjustRightInd w:val="0"/>
        <w:snapToGrid w:val="0"/>
        <w:spacing w:line="240" w:lineRule="auto"/>
        <w:ind w:firstLine="0" w:firstLineChars="0"/>
        <w:jc w:val="both"/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</w:pPr>
    </w:p>
    <w:p w14:paraId="495F7CF0">
      <w:pPr>
        <w:numPr>
          <w:ilvl w:val="0"/>
          <w:numId w:val="0"/>
        </w:numPr>
        <w:autoSpaceDE/>
        <w:autoSpaceDN/>
        <w:adjustRightInd w:val="0"/>
        <w:snapToGrid w:val="0"/>
        <w:spacing w:line="240" w:lineRule="auto"/>
        <w:ind w:firstLine="0" w:firstLineChars="0"/>
        <w:jc w:val="both"/>
        <w:rPr>
          <w:rFonts w:hint="default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  <w:lang w:val="en-US" w:eastAsia="zh-CN"/>
        </w:rPr>
        <w:t>备注：盖章后的材料不提供邮寄服务，若需盖章版的纸质材料，则需要自行到我校天河银屏岭校区办公楼405领取。</w:t>
      </w:r>
    </w:p>
    <w:sectPr>
      <w:pgSz w:w="11906" w:h="16838"/>
      <w:pgMar w:top="1440" w:right="1800" w:bottom="716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267065"/>
    <w:rsid w:val="1EC230D6"/>
    <w:rsid w:val="31572911"/>
    <w:rsid w:val="35A67C15"/>
    <w:rsid w:val="3F946CE7"/>
    <w:rsid w:val="4C8C05A4"/>
    <w:rsid w:val="6A57341C"/>
    <w:rsid w:val="746E4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53</Words>
  <Characters>53</Characters>
  <Lines>0</Lines>
  <Paragraphs>0</Paragraphs>
  <TotalTime>20</TotalTime>
  <ScaleCrop>false</ScaleCrop>
  <LinksUpToDate>false</LinksUpToDate>
  <CharactersWithSpaces>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2025-04-09T08:46:00Z</dcterms:created>
  <dc:creator>我</dc:creator>
  <cp:lastModifiedBy>两万姑娘</cp:lastModifiedBy>
  <dcterms:modified xsi:type="dcterms:W3CDTF">2026-09-09T08:05:33Z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eyJoZGlkIjoiYjBkMTczOWMxYzVlMDYyNTBlZmY1ODI2ZDUwOTNlY2YiLCJ1c2VySWQiOiI0NzcyNDA5ODcifQ==</vt:lpwstr>
  </property>
  <property fmtid="{D5CDD505-2E9C-101B-9397-08002B2CF9AE}" pid="4" name="ICV">
    <vt:lpwstr>B38CC2C130B249EDAA1D0D4589BA2FF6_13</vt:lpwstr>
  </property>
</Properties>
</file>